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7E1357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7E1357">
        <w:rPr>
          <w:rFonts w:cs="Arial" w:hint="eastAsia"/>
          <w:b/>
          <w:spacing w:val="10"/>
        </w:rPr>
        <w:t xml:space="preserve">消 費 者 委 員 會 消 </w:t>
      </w:r>
      <w:r w:rsidR="006B013F" w:rsidRPr="007E1357">
        <w:rPr>
          <w:rFonts w:cs="Arial" w:hint="eastAsia"/>
          <w:b/>
          <w:spacing w:val="10"/>
        </w:rPr>
        <w:t>息</w:t>
      </w:r>
    </w:p>
    <w:p w:rsidR="009B5AC3" w:rsidRPr="007E1357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7E1357">
        <w:rPr>
          <w:rFonts w:cs="Calibri"/>
          <w:b/>
          <w:spacing w:val="10"/>
        </w:rPr>
        <w:t>新聞稿</w:t>
      </w:r>
    </w:p>
    <w:p w:rsidR="002959A4" w:rsidRPr="007E1357" w:rsidRDefault="002D255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 w:hint="eastAsia"/>
          <w:b/>
          <w:spacing w:val="10"/>
          <w:sz w:val="22"/>
          <w:szCs w:val="22"/>
        </w:rPr>
        <w:t>10</w:t>
      </w:r>
      <w:r w:rsidR="00DC7A2F">
        <w:rPr>
          <w:rFonts w:cs="Arial"/>
          <w:b/>
          <w:spacing w:val="10"/>
          <w:sz w:val="22"/>
          <w:szCs w:val="22"/>
        </w:rPr>
        <w:t>-</w:t>
      </w:r>
      <w:r>
        <w:rPr>
          <w:rFonts w:cs="Arial" w:hint="eastAsia"/>
          <w:b/>
          <w:spacing w:val="10"/>
          <w:sz w:val="22"/>
          <w:szCs w:val="22"/>
        </w:rPr>
        <w:t>1</w:t>
      </w:r>
      <w:r w:rsidR="00DC7A2F">
        <w:rPr>
          <w:rFonts w:cs="Arial"/>
          <w:b/>
          <w:spacing w:val="10"/>
          <w:sz w:val="22"/>
          <w:szCs w:val="22"/>
        </w:rPr>
        <w:t>1-2</w:t>
      </w:r>
      <w:r w:rsidR="00C31896">
        <w:rPr>
          <w:rFonts w:cs="Arial" w:hint="eastAsia"/>
          <w:b/>
          <w:spacing w:val="10"/>
          <w:sz w:val="22"/>
          <w:szCs w:val="22"/>
        </w:rPr>
        <w:t>017</w:t>
      </w:r>
    </w:p>
    <w:p w:rsidR="000B2F53" w:rsidRDefault="000B2F53" w:rsidP="00F432F5">
      <w:pPr>
        <w:jc w:val="center"/>
        <w:rPr>
          <w:b/>
        </w:rPr>
      </w:pPr>
    </w:p>
    <w:p w:rsidR="00A64DF6" w:rsidRPr="00BC291A" w:rsidRDefault="00BC291A" w:rsidP="00A64DF6">
      <w:pPr>
        <w:jc w:val="center"/>
        <w:rPr>
          <w:b/>
        </w:rPr>
      </w:pPr>
      <w:r w:rsidRPr="00BC291A">
        <w:rPr>
          <w:rFonts w:hint="eastAsia"/>
          <w:b/>
        </w:rPr>
        <w:t>消委會</w:t>
      </w:r>
      <w:r w:rsidR="00F81B40">
        <w:rPr>
          <w:rFonts w:hint="eastAsia"/>
          <w:b/>
        </w:rPr>
        <w:t>確保</w:t>
      </w:r>
      <w:r w:rsidR="00800DE4" w:rsidRPr="00BC291A">
        <w:rPr>
          <w:rFonts w:hint="eastAsia"/>
          <w:b/>
        </w:rPr>
        <w:t>“誠信店”</w:t>
      </w:r>
      <w:r w:rsidRPr="00BC291A">
        <w:rPr>
          <w:rFonts w:hint="eastAsia"/>
          <w:b/>
        </w:rPr>
        <w:t>整體質素</w:t>
      </w:r>
    </w:p>
    <w:p w:rsidR="00A64DF6" w:rsidRPr="00BC291A" w:rsidRDefault="00F81B40" w:rsidP="00F432F5">
      <w:pPr>
        <w:jc w:val="center"/>
        <w:rPr>
          <w:b/>
        </w:rPr>
      </w:pPr>
      <w:r>
        <w:rPr>
          <w:rFonts w:hint="eastAsia"/>
          <w:b/>
        </w:rPr>
        <w:t>展開下一</w:t>
      </w:r>
      <w:r w:rsidR="00800DE4" w:rsidRPr="00BC291A">
        <w:rPr>
          <w:rFonts w:hint="eastAsia"/>
          <w:b/>
        </w:rPr>
        <w:t>年度</w:t>
      </w:r>
      <w:r w:rsidR="0065712E">
        <w:rPr>
          <w:rFonts w:hint="eastAsia"/>
          <w:b/>
        </w:rPr>
        <w:t>第一階段巡查</w:t>
      </w:r>
      <w:r>
        <w:rPr>
          <w:rFonts w:hint="eastAsia"/>
          <w:b/>
        </w:rPr>
        <w:t>工作</w:t>
      </w:r>
    </w:p>
    <w:p w:rsidR="00580EE2" w:rsidRPr="00F81B40" w:rsidRDefault="00580EE2" w:rsidP="00F432F5">
      <w:pPr>
        <w:jc w:val="center"/>
        <w:rPr>
          <w:b/>
        </w:rPr>
      </w:pPr>
    </w:p>
    <w:p w:rsidR="006D48F4" w:rsidRDefault="00DC7A2F" w:rsidP="00B84E89">
      <w:pPr>
        <w:spacing w:beforeLines="50" w:before="120" w:afterLines="50" w:after="120" w:line="400" w:lineRule="atLeast"/>
        <w:ind w:firstLine="482"/>
        <w:jc w:val="both"/>
      </w:pPr>
      <w:r>
        <w:rPr>
          <w:rFonts w:hint="eastAsia"/>
        </w:rPr>
        <w:t>消費者委員會</w:t>
      </w:r>
      <w:r w:rsidR="006D48F4">
        <w:rPr>
          <w:rFonts w:hint="eastAsia"/>
        </w:rPr>
        <w:t>持續加強巡查工作以</w:t>
      </w:r>
      <w:r>
        <w:rPr>
          <w:rFonts w:hint="eastAsia"/>
        </w:rPr>
        <w:t>確保</w:t>
      </w:r>
      <w:r w:rsidRPr="00DC7A2F">
        <w:rPr>
          <w:rFonts w:hint="eastAsia"/>
        </w:rPr>
        <w:t>“加盟商號”、“誠信店”</w:t>
      </w:r>
      <w:r w:rsidR="006D48F4">
        <w:rPr>
          <w:rFonts w:hint="eastAsia"/>
        </w:rPr>
        <w:t>的</w:t>
      </w:r>
      <w:r>
        <w:rPr>
          <w:rFonts w:hint="eastAsia"/>
        </w:rPr>
        <w:t>質素，</w:t>
      </w:r>
      <w:r w:rsidR="006D48F4">
        <w:rPr>
          <w:rFonts w:hint="eastAsia"/>
        </w:rPr>
        <w:t>為配合年度</w:t>
      </w:r>
      <w:r w:rsidR="006D48F4" w:rsidRPr="006D48F4">
        <w:rPr>
          <w:rFonts w:hint="eastAsia"/>
        </w:rPr>
        <w:t>評核工作，</w:t>
      </w:r>
      <w:r w:rsidR="006D48F4">
        <w:rPr>
          <w:rFonts w:hint="eastAsia"/>
        </w:rPr>
        <w:t>2018年度</w:t>
      </w:r>
      <w:r w:rsidR="00E2062D">
        <w:rPr>
          <w:rFonts w:hint="eastAsia"/>
        </w:rPr>
        <w:t>第一階</w:t>
      </w:r>
      <w:r w:rsidR="00833676">
        <w:rPr>
          <w:rFonts w:hint="eastAsia"/>
        </w:rPr>
        <w:t>段</w:t>
      </w:r>
      <w:r w:rsidR="00FC67C0">
        <w:rPr>
          <w:rFonts w:hint="eastAsia"/>
        </w:rPr>
        <w:t>的巡查工作現已展開。</w:t>
      </w:r>
      <w:r w:rsidR="006D48F4">
        <w:rPr>
          <w:rFonts w:hint="eastAsia"/>
        </w:rPr>
        <w:t>消委會指出，巡查工作有助全面檢視</w:t>
      </w:r>
      <w:r w:rsidR="006D48F4" w:rsidRPr="006D48F4">
        <w:rPr>
          <w:rFonts w:hint="eastAsia"/>
        </w:rPr>
        <w:t>“加盟商號”、“誠信店”</w:t>
      </w:r>
      <w:r w:rsidR="00FC67C0">
        <w:rPr>
          <w:rFonts w:hint="eastAsia"/>
        </w:rPr>
        <w:t>的表現實況，</w:t>
      </w:r>
      <w:r w:rsidR="006D48F4">
        <w:rPr>
          <w:rFonts w:hint="eastAsia"/>
        </w:rPr>
        <w:t>及時向商號提供改善建議，</w:t>
      </w:r>
      <w:r w:rsidR="00FC67C0">
        <w:rPr>
          <w:rFonts w:hint="eastAsia"/>
        </w:rPr>
        <w:t>以</w:t>
      </w:r>
      <w:r w:rsidR="006D48F4">
        <w:rPr>
          <w:rFonts w:hint="eastAsia"/>
        </w:rPr>
        <w:t>達到整體提升</w:t>
      </w:r>
      <w:r w:rsidR="006D48F4" w:rsidRPr="006D48F4">
        <w:rPr>
          <w:rFonts w:hint="eastAsia"/>
        </w:rPr>
        <w:t>“誠信店”優質標誌計劃</w:t>
      </w:r>
      <w:r w:rsidR="004E0253">
        <w:rPr>
          <w:rFonts w:hint="eastAsia"/>
        </w:rPr>
        <w:t>內所有商號的服務水平，使消費者獲得更周全的保障與更優質</w:t>
      </w:r>
      <w:r w:rsidR="006D48F4">
        <w:rPr>
          <w:rFonts w:hint="eastAsia"/>
        </w:rPr>
        <w:t>的服務。</w:t>
      </w:r>
    </w:p>
    <w:p w:rsidR="00BC291A" w:rsidRDefault="00BC291A" w:rsidP="00B84E89">
      <w:pPr>
        <w:spacing w:beforeLines="50" w:before="120" w:afterLines="50" w:after="120" w:line="400" w:lineRule="atLeast"/>
        <w:ind w:firstLine="482"/>
        <w:jc w:val="both"/>
        <w:rPr>
          <w:b/>
        </w:rPr>
      </w:pPr>
      <w:r w:rsidRPr="00BC291A">
        <w:rPr>
          <w:rFonts w:hint="eastAsia"/>
          <w:b/>
        </w:rPr>
        <w:t>逾一千四百間</w:t>
      </w:r>
      <w:r>
        <w:rPr>
          <w:rFonts w:hint="eastAsia"/>
          <w:b/>
        </w:rPr>
        <w:t>商號接受巡查</w:t>
      </w:r>
    </w:p>
    <w:p w:rsidR="00C73554" w:rsidRDefault="00E54EBB" w:rsidP="00B84E89">
      <w:pPr>
        <w:spacing w:beforeLines="50" w:before="120" w:afterLines="50" w:after="120" w:line="400" w:lineRule="atLeast"/>
        <w:ind w:firstLine="482"/>
        <w:jc w:val="both"/>
      </w:pPr>
      <w:r>
        <w:rPr>
          <w:rFonts w:hint="eastAsia"/>
        </w:rPr>
        <w:t>消委會的</w:t>
      </w:r>
      <w:r w:rsidRPr="00E54EBB">
        <w:rPr>
          <w:rFonts w:hint="eastAsia"/>
        </w:rPr>
        <w:t>“誠信店”優質標誌計劃</w:t>
      </w:r>
      <w:r w:rsidR="00FC67C0">
        <w:rPr>
          <w:rFonts w:hint="eastAsia"/>
        </w:rPr>
        <w:t>以</w:t>
      </w:r>
      <w:r w:rsidR="00833676">
        <w:rPr>
          <w:rFonts w:hint="eastAsia"/>
        </w:rPr>
        <w:t>實地</w:t>
      </w:r>
      <w:r w:rsidR="0065712E">
        <w:rPr>
          <w:rFonts w:hint="eastAsia"/>
        </w:rPr>
        <w:t>巡查手段</w:t>
      </w:r>
      <w:r>
        <w:rPr>
          <w:rFonts w:hint="eastAsia"/>
        </w:rPr>
        <w:t>作為該計</w:t>
      </w:r>
      <w:r w:rsidR="00FC67C0">
        <w:rPr>
          <w:rFonts w:hint="eastAsia"/>
        </w:rPr>
        <w:t>劃其中的</w:t>
      </w:r>
      <w:r w:rsidR="0065712E">
        <w:rPr>
          <w:rFonts w:hint="eastAsia"/>
        </w:rPr>
        <w:t>主要評核方式</w:t>
      </w:r>
      <w:r w:rsidR="00833676">
        <w:rPr>
          <w:rFonts w:hint="eastAsia"/>
        </w:rPr>
        <w:t>，巡查</w:t>
      </w:r>
      <w:r w:rsidR="00CB4405">
        <w:rPr>
          <w:rFonts w:hint="eastAsia"/>
        </w:rPr>
        <w:t>準則</w:t>
      </w:r>
      <w:r w:rsidR="00833676">
        <w:rPr>
          <w:rFonts w:hint="eastAsia"/>
        </w:rPr>
        <w:t>包括要求商號必需</w:t>
      </w:r>
      <w:r>
        <w:rPr>
          <w:rFonts w:hint="eastAsia"/>
        </w:rPr>
        <w:t>清楚標示服務或商品的價格、</w:t>
      </w:r>
      <w:r w:rsidRPr="00E54EBB">
        <w:rPr>
          <w:rFonts w:hint="eastAsia"/>
        </w:rPr>
        <w:t>員工</w:t>
      </w:r>
      <w:r w:rsidR="00BF1147">
        <w:rPr>
          <w:rFonts w:hint="eastAsia"/>
        </w:rPr>
        <w:t>要</w:t>
      </w:r>
      <w:r w:rsidRPr="00E54EBB">
        <w:rPr>
          <w:rFonts w:hint="eastAsia"/>
        </w:rPr>
        <w:t>誠懇有禮</w:t>
      </w:r>
      <w:r>
        <w:rPr>
          <w:rFonts w:hint="eastAsia"/>
        </w:rPr>
        <w:t>服務消費者、</w:t>
      </w:r>
      <w:r w:rsidR="00FC67C0">
        <w:rPr>
          <w:rFonts w:hint="eastAsia"/>
        </w:rPr>
        <w:t>商號</w:t>
      </w:r>
      <w:r>
        <w:rPr>
          <w:rFonts w:hint="eastAsia"/>
        </w:rPr>
        <w:t>已</w:t>
      </w:r>
      <w:r w:rsidR="004E0253">
        <w:rPr>
          <w:rFonts w:hint="eastAsia"/>
        </w:rPr>
        <w:t>為</w:t>
      </w:r>
      <w:r w:rsidR="004E0253" w:rsidRPr="00E54EBB">
        <w:rPr>
          <w:rFonts w:hint="eastAsia"/>
        </w:rPr>
        <w:t>質量問題</w:t>
      </w:r>
      <w:r w:rsidR="00455893">
        <w:rPr>
          <w:rFonts w:hint="eastAsia"/>
        </w:rPr>
        <w:t>的貨品</w:t>
      </w:r>
      <w:r w:rsidR="004E0253">
        <w:rPr>
          <w:rFonts w:hint="eastAsia"/>
        </w:rPr>
        <w:t>制訂一套</w:t>
      </w:r>
      <w:r w:rsidRPr="00E54EBB">
        <w:rPr>
          <w:rFonts w:hint="eastAsia"/>
        </w:rPr>
        <w:t>解決機制</w:t>
      </w:r>
      <w:r>
        <w:rPr>
          <w:rFonts w:hint="eastAsia"/>
        </w:rPr>
        <w:t>等共55項</w:t>
      </w:r>
      <w:r w:rsidR="007F6339">
        <w:rPr>
          <w:rFonts w:hint="eastAsia"/>
        </w:rPr>
        <w:t>指標，另外，對已制訂行業守則的</w:t>
      </w:r>
      <w:r w:rsidR="00FC67C0">
        <w:rPr>
          <w:rFonts w:hint="eastAsia"/>
        </w:rPr>
        <w:t>商號</w:t>
      </w:r>
      <w:r w:rsidR="007F6339">
        <w:rPr>
          <w:rFonts w:hint="eastAsia"/>
        </w:rPr>
        <w:t>更需履行接近30項專業項目的要求，消委會表示，</w:t>
      </w:r>
      <w:r w:rsidR="00833676">
        <w:rPr>
          <w:rFonts w:hint="eastAsia"/>
        </w:rPr>
        <w:t>加強持續</w:t>
      </w:r>
      <w:r w:rsidR="00FC67C0">
        <w:rPr>
          <w:rFonts w:hint="eastAsia"/>
        </w:rPr>
        <w:t>巡查工作有助提高商號自我審視是否達標的意識</w:t>
      </w:r>
      <w:r w:rsidR="007F6339">
        <w:rPr>
          <w:rFonts w:hint="eastAsia"/>
        </w:rPr>
        <w:t>，</w:t>
      </w:r>
      <w:r w:rsidR="00833676">
        <w:rPr>
          <w:rFonts w:hint="eastAsia"/>
        </w:rPr>
        <w:t>故</w:t>
      </w:r>
      <w:r w:rsidR="007F6339">
        <w:rPr>
          <w:rFonts w:hint="eastAsia"/>
        </w:rPr>
        <w:t>巡查工作</w:t>
      </w:r>
      <w:r w:rsidR="00833676">
        <w:rPr>
          <w:rFonts w:hint="eastAsia"/>
        </w:rPr>
        <w:t>可</w:t>
      </w:r>
      <w:r w:rsidR="00FC67C0">
        <w:rPr>
          <w:rFonts w:hint="eastAsia"/>
        </w:rPr>
        <w:t>達到</w:t>
      </w:r>
      <w:r w:rsidR="007F6339">
        <w:rPr>
          <w:rFonts w:hint="eastAsia"/>
        </w:rPr>
        <w:t>監督</w:t>
      </w:r>
      <w:r w:rsidR="007F6339" w:rsidRPr="007F6339">
        <w:rPr>
          <w:rFonts w:hint="eastAsia"/>
        </w:rPr>
        <w:t>“加盟商號”、“誠信店”</w:t>
      </w:r>
      <w:r w:rsidR="00833676">
        <w:rPr>
          <w:rFonts w:hint="eastAsia"/>
        </w:rPr>
        <w:t>表現的</w:t>
      </w:r>
      <w:r w:rsidR="007F6339">
        <w:rPr>
          <w:rFonts w:hint="eastAsia"/>
        </w:rPr>
        <w:t>其中有效手段，為此，消委會通過</w:t>
      </w:r>
      <w:r w:rsidR="00BF1147">
        <w:rPr>
          <w:rFonts w:hint="eastAsia"/>
        </w:rPr>
        <w:t>對每間</w:t>
      </w:r>
      <w:r w:rsidR="00455893">
        <w:rPr>
          <w:rFonts w:hint="eastAsia"/>
        </w:rPr>
        <w:t>商號</w:t>
      </w:r>
      <w:r w:rsidR="00BF1147">
        <w:rPr>
          <w:rFonts w:hint="eastAsia"/>
        </w:rPr>
        <w:t>一年</w:t>
      </w:r>
      <w:r w:rsidR="00315606">
        <w:rPr>
          <w:rFonts w:hint="eastAsia"/>
        </w:rPr>
        <w:t>平均不少於兩次</w:t>
      </w:r>
      <w:r w:rsidR="007F6339">
        <w:rPr>
          <w:rFonts w:hint="eastAsia"/>
        </w:rPr>
        <w:t>的</w:t>
      </w:r>
      <w:r w:rsidR="00315606">
        <w:rPr>
          <w:rFonts w:hint="eastAsia"/>
        </w:rPr>
        <w:t>實地</w:t>
      </w:r>
      <w:r w:rsidR="00833676">
        <w:rPr>
          <w:rFonts w:hint="eastAsia"/>
        </w:rPr>
        <w:t>巡查</w:t>
      </w:r>
      <w:r w:rsidR="00BF1147">
        <w:rPr>
          <w:rFonts w:hint="eastAsia"/>
        </w:rPr>
        <w:t>，</w:t>
      </w:r>
      <w:r w:rsidR="00833676">
        <w:rPr>
          <w:rFonts w:hint="eastAsia"/>
        </w:rPr>
        <w:t>以保證</w:t>
      </w:r>
      <w:r w:rsidR="00BF1147" w:rsidRPr="00BF1147">
        <w:rPr>
          <w:rFonts w:hint="eastAsia"/>
        </w:rPr>
        <w:t>“加盟商號”、“誠信店”</w:t>
      </w:r>
      <w:r w:rsidR="00833676">
        <w:rPr>
          <w:rFonts w:hint="eastAsia"/>
        </w:rPr>
        <w:t>的表現</w:t>
      </w:r>
      <w:r w:rsidR="00BF1147">
        <w:rPr>
          <w:rFonts w:hint="eastAsia"/>
        </w:rPr>
        <w:t>能夠</w:t>
      </w:r>
      <w:r w:rsidR="00833676">
        <w:rPr>
          <w:rFonts w:hint="eastAsia"/>
        </w:rPr>
        <w:t>達到計劃的要求，從而落實</w:t>
      </w:r>
      <w:r w:rsidR="0039602C">
        <w:rPr>
          <w:rFonts w:hint="eastAsia"/>
        </w:rPr>
        <w:t>對消費者的保障，讓消費者獲得更好</w:t>
      </w:r>
      <w:r w:rsidR="007F6339">
        <w:rPr>
          <w:rFonts w:hint="eastAsia"/>
        </w:rPr>
        <w:t>的服務。</w:t>
      </w:r>
    </w:p>
    <w:p w:rsidR="00787218" w:rsidRDefault="007F6339" w:rsidP="00787218">
      <w:pPr>
        <w:spacing w:beforeLines="50" w:before="120" w:afterLines="50" w:after="120" w:line="400" w:lineRule="atLeast"/>
        <w:ind w:firstLine="482"/>
      </w:pPr>
      <w:r w:rsidRPr="007F6339">
        <w:rPr>
          <w:rFonts w:hint="eastAsia"/>
        </w:rPr>
        <w:t>為配合“誠信店”優質標誌計劃年度評核工作，</w:t>
      </w:r>
      <w:r w:rsidR="00E2062D">
        <w:rPr>
          <w:rFonts w:hint="eastAsia"/>
        </w:rPr>
        <w:t>下</w:t>
      </w:r>
      <w:r>
        <w:rPr>
          <w:rFonts w:hint="eastAsia"/>
        </w:rPr>
        <w:t>一</w:t>
      </w:r>
      <w:r>
        <w:t>年度</w:t>
      </w:r>
      <w:r>
        <w:rPr>
          <w:rFonts w:hint="eastAsia"/>
        </w:rPr>
        <w:t>第一階段</w:t>
      </w:r>
      <w:r w:rsidRPr="007F6339">
        <w:t>的巡查工作現已展開</w:t>
      </w:r>
      <w:r w:rsidR="00BA2753">
        <w:rPr>
          <w:rFonts w:hint="eastAsia"/>
        </w:rPr>
        <w:t>，</w:t>
      </w:r>
      <w:r w:rsidR="00E2062D">
        <w:rPr>
          <w:rFonts w:hint="eastAsia"/>
        </w:rPr>
        <w:t>消委會</w:t>
      </w:r>
      <w:r w:rsidR="00E2062D" w:rsidRPr="00E2062D">
        <w:rPr>
          <w:rFonts w:hint="eastAsia"/>
        </w:rPr>
        <w:t>工作小組</w:t>
      </w:r>
      <w:r w:rsidR="00F81B40">
        <w:rPr>
          <w:rFonts w:hint="eastAsia"/>
        </w:rPr>
        <w:t>人員會根據巡查</w:t>
      </w:r>
      <w:r w:rsidR="00E2062D">
        <w:rPr>
          <w:rFonts w:hint="eastAsia"/>
        </w:rPr>
        <w:t>準</w:t>
      </w:r>
      <w:r w:rsidR="00F81B40">
        <w:rPr>
          <w:rFonts w:hint="eastAsia"/>
        </w:rPr>
        <w:t>則</w:t>
      </w:r>
      <w:r w:rsidR="00E2062D">
        <w:rPr>
          <w:rFonts w:hint="eastAsia"/>
        </w:rPr>
        <w:t>，實地到逾一千四百間</w:t>
      </w:r>
      <w:r w:rsidR="00E2062D" w:rsidRPr="00E2062D">
        <w:rPr>
          <w:rFonts w:hint="eastAsia"/>
        </w:rPr>
        <w:t>“加盟商號”、“誠信店”</w:t>
      </w:r>
      <w:r w:rsidR="00E2062D">
        <w:rPr>
          <w:rFonts w:hint="eastAsia"/>
        </w:rPr>
        <w:t>進行巡查</w:t>
      </w:r>
      <w:r w:rsidR="00833676">
        <w:rPr>
          <w:rFonts w:hint="eastAsia"/>
        </w:rPr>
        <w:t>後</w:t>
      </w:r>
      <w:r w:rsidR="00E2062D">
        <w:rPr>
          <w:rFonts w:hint="eastAsia"/>
        </w:rPr>
        <w:t>作出評分，有關的評分</w:t>
      </w:r>
      <w:r w:rsidR="00833676">
        <w:rPr>
          <w:rFonts w:hint="eastAsia"/>
        </w:rPr>
        <w:t>尚須</w:t>
      </w:r>
      <w:r w:rsidR="00E2062D">
        <w:rPr>
          <w:rFonts w:hint="eastAsia"/>
        </w:rPr>
        <w:t>經</w:t>
      </w:r>
      <w:r w:rsidR="00FC67C0">
        <w:rPr>
          <w:rFonts w:hint="eastAsia"/>
        </w:rPr>
        <w:t>過消委會</w:t>
      </w:r>
      <w:r w:rsidR="00E2062D">
        <w:rPr>
          <w:rFonts w:hint="eastAsia"/>
        </w:rPr>
        <w:t>核定實況後</w:t>
      </w:r>
      <w:r w:rsidR="00FC67C0">
        <w:rPr>
          <w:rFonts w:hint="eastAsia"/>
        </w:rPr>
        <w:t>以確保巡查的準確性</w:t>
      </w:r>
      <w:r w:rsidR="00E2062D">
        <w:rPr>
          <w:rFonts w:hint="eastAsia"/>
        </w:rPr>
        <w:t>，</w:t>
      </w:r>
      <w:r w:rsidR="00787218">
        <w:rPr>
          <w:rFonts w:hint="eastAsia"/>
        </w:rPr>
        <w:t>此舉，</w:t>
      </w:r>
      <w:r w:rsidR="00E2062D">
        <w:rPr>
          <w:rFonts w:hint="eastAsia"/>
        </w:rPr>
        <w:t>將</w:t>
      </w:r>
      <w:proofErr w:type="gramStart"/>
      <w:r w:rsidR="00E2062D">
        <w:rPr>
          <w:rFonts w:hint="eastAsia"/>
        </w:rPr>
        <w:t>有助消委</w:t>
      </w:r>
      <w:proofErr w:type="gramEnd"/>
      <w:r w:rsidR="00E2062D">
        <w:rPr>
          <w:rFonts w:hint="eastAsia"/>
        </w:rPr>
        <w:t>會</w:t>
      </w:r>
      <w:r w:rsidR="00FC67C0">
        <w:rPr>
          <w:rFonts w:hint="eastAsia"/>
        </w:rPr>
        <w:t>更</w:t>
      </w:r>
      <w:r w:rsidR="00E2062D">
        <w:rPr>
          <w:rFonts w:hint="eastAsia"/>
        </w:rPr>
        <w:t>全面</w:t>
      </w:r>
      <w:r w:rsidR="00787218">
        <w:rPr>
          <w:rFonts w:hint="eastAsia"/>
        </w:rPr>
        <w:t>評估</w:t>
      </w:r>
      <w:r w:rsidR="00E2062D" w:rsidRPr="00E2062D">
        <w:rPr>
          <w:rFonts w:hint="eastAsia"/>
        </w:rPr>
        <w:t>“加盟商號”、“誠信店”</w:t>
      </w:r>
      <w:r w:rsidR="00787218">
        <w:rPr>
          <w:rFonts w:hint="eastAsia"/>
        </w:rPr>
        <w:t>整體表現，</w:t>
      </w:r>
      <w:r w:rsidR="0025094E">
        <w:rPr>
          <w:rFonts w:hint="eastAsia"/>
        </w:rPr>
        <w:t>並可</w:t>
      </w:r>
      <w:r w:rsidR="00787218">
        <w:rPr>
          <w:rFonts w:hint="eastAsia"/>
        </w:rPr>
        <w:t>針對</w:t>
      </w:r>
      <w:r w:rsidR="00E2062D">
        <w:rPr>
          <w:rFonts w:hint="eastAsia"/>
        </w:rPr>
        <w:t>商號</w:t>
      </w:r>
      <w:r w:rsidR="00787218">
        <w:rPr>
          <w:rFonts w:hint="eastAsia"/>
        </w:rPr>
        <w:t>個別情況提供適當的</w:t>
      </w:r>
      <w:r w:rsidR="00E2062D">
        <w:rPr>
          <w:rFonts w:hint="eastAsia"/>
        </w:rPr>
        <w:t>改善</w:t>
      </w:r>
      <w:r w:rsidR="00787218">
        <w:rPr>
          <w:rFonts w:hint="eastAsia"/>
        </w:rPr>
        <w:t>建議</w:t>
      </w:r>
      <w:r w:rsidR="00E2062D">
        <w:rPr>
          <w:rFonts w:hint="eastAsia"/>
        </w:rPr>
        <w:t>，</w:t>
      </w:r>
      <w:r w:rsidR="00787218">
        <w:rPr>
          <w:rFonts w:hint="eastAsia"/>
        </w:rPr>
        <w:t>達到支援商號自我提升服務水平的目的，從而加強</w:t>
      </w:r>
      <w:r w:rsidR="0025094E">
        <w:rPr>
          <w:rFonts w:hint="eastAsia"/>
        </w:rPr>
        <w:t>對</w:t>
      </w:r>
      <w:r w:rsidR="00787218">
        <w:rPr>
          <w:rFonts w:hint="eastAsia"/>
        </w:rPr>
        <w:t>消費者的保障與服務。</w:t>
      </w:r>
    </w:p>
    <w:p w:rsidR="00BC291A" w:rsidRPr="00BC291A" w:rsidRDefault="00BC291A" w:rsidP="00787218">
      <w:pPr>
        <w:spacing w:beforeLines="50" w:before="120" w:afterLines="50" w:after="120" w:line="400" w:lineRule="atLeast"/>
        <w:ind w:firstLine="482"/>
        <w:rPr>
          <w:b/>
        </w:rPr>
      </w:pPr>
      <w:r w:rsidRPr="00BC291A">
        <w:rPr>
          <w:rFonts w:hint="eastAsia"/>
          <w:b/>
        </w:rPr>
        <w:t>巡查人員</w:t>
      </w:r>
      <w:r>
        <w:rPr>
          <w:rFonts w:hint="eastAsia"/>
          <w:b/>
        </w:rPr>
        <w:t>經</w:t>
      </w:r>
      <w:r w:rsidRPr="00BC291A">
        <w:rPr>
          <w:rFonts w:hint="eastAsia"/>
          <w:b/>
        </w:rPr>
        <w:t>專門培訓</w:t>
      </w:r>
    </w:p>
    <w:p w:rsidR="00787218" w:rsidRDefault="00787218" w:rsidP="00787218">
      <w:pPr>
        <w:spacing w:beforeLines="50" w:before="120" w:afterLines="50" w:after="120" w:line="400" w:lineRule="atLeast"/>
        <w:ind w:firstLine="482"/>
        <w:rPr>
          <w:rFonts w:cs="Times New Roman"/>
        </w:rPr>
      </w:pPr>
      <w:r>
        <w:rPr>
          <w:rFonts w:hint="eastAsia"/>
        </w:rPr>
        <w:t>工作小組的巡查人員均</w:t>
      </w:r>
      <w:r w:rsidR="00833676">
        <w:rPr>
          <w:rFonts w:hint="eastAsia"/>
        </w:rPr>
        <w:t>經過專門的培訓，</w:t>
      </w:r>
      <w:r w:rsidR="0039602C">
        <w:rPr>
          <w:rFonts w:hint="eastAsia"/>
        </w:rPr>
        <w:t>以科學的原則、客觀的態度對“加盟商號”、“誠信店”</w:t>
      </w:r>
      <w:r w:rsidRPr="00787218">
        <w:rPr>
          <w:rFonts w:hint="eastAsia"/>
        </w:rPr>
        <w:t>進行評分，</w:t>
      </w:r>
      <w:r w:rsidR="00BA2753">
        <w:rPr>
          <w:rFonts w:hint="eastAsia"/>
        </w:rPr>
        <w:t>巡查期間工作人員</w:t>
      </w:r>
      <w:r>
        <w:rPr>
          <w:rFonts w:hint="eastAsia"/>
        </w:rPr>
        <w:t>會配戴工作證到各間</w:t>
      </w:r>
      <w:r w:rsidR="00833676">
        <w:rPr>
          <w:rFonts w:hint="eastAsia"/>
        </w:rPr>
        <w:t>商號</w:t>
      </w:r>
      <w:r>
        <w:rPr>
          <w:rFonts w:hint="eastAsia"/>
        </w:rPr>
        <w:t>進行巡查，商號如有疑</w:t>
      </w:r>
      <w:r w:rsidR="0025094E">
        <w:rPr>
          <w:rFonts w:hint="eastAsia"/>
        </w:rPr>
        <w:t>問</w:t>
      </w:r>
      <w:r>
        <w:rPr>
          <w:rFonts w:hint="eastAsia"/>
        </w:rPr>
        <w:t>可</w:t>
      </w:r>
      <w:r w:rsidR="0025094E">
        <w:rPr>
          <w:rFonts w:cs="Times New Roman"/>
        </w:rPr>
        <w:t>致電</w:t>
      </w:r>
      <w:r w:rsidR="0025094E">
        <w:rPr>
          <w:rFonts w:cs="Times New Roman" w:hint="eastAsia"/>
        </w:rPr>
        <w:t>消委會服務</w:t>
      </w:r>
      <w:r w:rsidRPr="00F7284F">
        <w:rPr>
          <w:rFonts w:cs="Times New Roman"/>
        </w:rPr>
        <w:t>熱線</w:t>
      </w:r>
      <w:r w:rsidR="004E0253">
        <w:rPr>
          <w:rFonts w:cs="Times New Roman" w:hint="eastAsia"/>
        </w:rPr>
        <w:t>：</w:t>
      </w:r>
      <w:r w:rsidRPr="00F7284F">
        <w:rPr>
          <w:rFonts w:cs="Times New Roman"/>
        </w:rPr>
        <w:t>8988</w:t>
      </w:r>
      <w:r w:rsidRPr="00F7284F">
        <w:rPr>
          <w:rFonts w:cs="Times New Roman" w:hint="eastAsia"/>
        </w:rPr>
        <w:t>-</w:t>
      </w:r>
      <w:r w:rsidR="00731932">
        <w:rPr>
          <w:rFonts w:cs="Times New Roman" w:hint="eastAsia"/>
        </w:rPr>
        <w:t>7333</w:t>
      </w:r>
      <w:r w:rsidRPr="00F7284F">
        <w:rPr>
          <w:rFonts w:cs="Times New Roman"/>
        </w:rPr>
        <w:t>。</w:t>
      </w:r>
    </w:p>
    <w:p w:rsidR="00BC291A" w:rsidRPr="00BC291A" w:rsidRDefault="00BC291A" w:rsidP="00787218">
      <w:pPr>
        <w:spacing w:beforeLines="50" w:before="120" w:afterLines="50" w:after="120" w:line="400" w:lineRule="atLeast"/>
        <w:ind w:firstLine="482"/>
        <w:rPr>
          <w:b/>
        </w:rPr>
      </w:pPr>
      <w:r w:rsidRPr="00BC291A">
        <w:rPr>
          <w:rFonts w:cs="Times New Roman" w:hint="eastAsia"/>
          <w:b/>
        </w:rPr>
        <w:t>商號通過評核</w:t>
      </w:r>
      <w:r>
        <w:rPr>
          <w:rFonts w:cs="Times New Roman" w:hint="eastAsia"/>
          <w:b/>
        </w:rPr>
        <w:t>始</w:t>
      </w:r>
      <w:r w:rsidRPr="00BC291A">
        <w:rPr>
          <w:rFonts w:cs="Times New Roman" w:hint="eastAsia"/>
          <w:b/>
        </w:rPr>
        <w:t>獲“誠信店”標誌</w:t>
      </w:r>
    </w:p>
    <w:p w:rsidR="006A5A9F" w:rsidRDefault="00FC67C0" w:rsidP="00B84E89">
      <w:pPr>
        <w:spacing w:beforeLines="50" w:before="120" w:afterLines="50" w:after="120" w:line="400" w:lineRule="atLeast"/>
        <w:ind w:firstLine="482"/>
        <w:jc w:val="both"/>
      </w:pPr>
      <w:r w:rsidRPr="00FC67C0">
        <w:rPr>
          <w:rFonts w:hint="eastAsia"/>
        </w:rPr>
        <w:t>“誠信店”評核機制包括實地巡查，</w:t>
      </w:r>
      <w:r w:rsidR="0025094E">
        <w:rPr>
          <w:rFonts w:hint="eastAsia"/>
        </w:rPr>
        <w:t>專業人士以</w:t>
      </w:r>
      <w:r w:rsidRPr="00FC67C0">
        <w:rPr>
          <w:rFonts w:hint="eastAsia"/>
        </w:rPr>
        <w:t>神秘顧客</w:t>
      </w:r>
      <w:r w:rsidR="00315606">
        <w:rPr>
          <w:rFonts w:hint="eastAsia"/>
        </w:rPr>
        <w:t>身份進行消費體驗</w:t>
      </w:r>
      <w:r w:rsidR="00905F79">
        <w:rPr>
          <w:rFonts w:hint="eastAsia"/>
        </w:rPr>
        <w:t>，</w:t>
      </w:r>
      <w:r w:rsidR="0025094E">
        <w:rPr>
          <w:rFonts w:hint="eastAsia"/>
        </w:rPr>
        <w:t>以及個案處理記錄等方式</w:t>
      </w:r>
      <w:r w:rsidR="00315606">
        <w:rPr>
          <w:rFonts w:hint="eastAsia"/>
        </w:rPr>
        <w:t>對商號</w:t>
      </w:r>
      <w:r w:rsidR="00833676">
        <w:rPr>
          <w:rFonts w:hint="eastAsia"/>
        </w:rPr>
        <w:t>作出</w:t>
      </w:r>
      <w:r w:rsidR="0025094E">
        <w:rPr>
          <w:rFonts w:hint="eastAsia"/>
        </w:rPr>
        <w:t>評分，</w:t>
      </w:r>
      <w:r w:rsidR="00833676" w:rsidRPr="00FC67C0">
        <w:rPr>
          <w:rFonts w:hint="eastAsia"/>
        </w:rPr>
        <w:t>商號</w:t>
      </w:r>
      <w:r w:rsidR="00833676">
        <w:rPr>
          <w:rFonts w:hint="eastAsia"/>
        </w:rPr>
        <w:t>通過評</w:t>
      </w:r>
      <w:r w:rsidR="00F81B40">
        <w:rPr>
          <w:rFonts w:hint="eastAsia"/>
        </w:rPr>
        <w:t>核</w:t>
      </w:r>
      <w:r w:rsidR="00833676">
        <w:rPr>
          <w:rFonts w:hint="eastAsia"/>
        </w:rPr>
        <w:t>將</w:t>
      </w:r>
      <w:r w:rsidR="0025094E">
        <w:rPr>
          <w:rFonts w:hint="eastAsia"/>
        </w:rPr>
        <w:t>獲</w:t>
      </w:r>
      <w:r w:rsidR="00315606">
        <w:rPr>
          <w:rFonts w:hint="eastAsia"/>
        </w:rPr>
        <w:t>發</w:t>
      </w:r>
      <w:r w:rsidRPr="00FC67C0">
        <w:rPr>
          <w:rFonts w:hint="eastAsia"/>
        </w:rPr>
        <w:t>“誠信店”</w:t>
      </w:r>
      <w:r w:rsidR="00315606" w:rsidRPr="00FC67C0">
        <w:rPr>
          <w:rFonts w:hint="eastAsia"/>
        </w:rPr>
        <w:t>年度</w:t>
      </w:r>
      <w:r w:rsidRPr="00FC67C0">
        <w:rPr>
          <w:rFonts w:hint="eastAsia"/>
        </w:rPr>
        <w:t>標誌</w:t>
      </w:r>
      <w:r w:rsidR="0025094E">
        <w:rPr>
          <w:rFonts w:hint="eastAsia"/>
        </w:rPr>
        <w:t>，</w:t>
      </w:r>
      <w:r w:rsidR="006A5A9F">
        <w:rPr>
          <w:rFonts w:hint="eastAsia"/>
        </w:rPr>
        <w:t>而</w:t>
      </w:r>
      <w:r w:rsidR="006A5A9F" w:rsidRPr="006A5A9F">
        <w:rPr>
          <w:rFonts w:hint="eastAsia"/>
        </w:rPr>
        <w:lastRenderedPageBreak/>
        <w:t>“誠信店”優質標誌計劃</w:t>
      </w:r>
      <w:r w:rsidR="006A5A9F">
        <w:rPr>
          <w:rFonts w:hint="eastAsia"/>
        </w:rPr>
        <w:t>經過</w:t>
      </w:r>
      <w:r w:rsidR="00A901E2">
        <w:rPr>
          <w:rFonts w:hint="eastAsia"/>
        </w:rPr>
        <w:t>17</w:t>
      </w:r>
      <w:bookmarkStart w:id="0" w:name="_GoBack"/>
      <w:bookmarkEnd w:id="0"/>
      <w:r w:rsidR="0039602C">
        <w:rPr>
          <w:rFonts w:hint="eastAsia"/>
        </w:rPr>
        <w:t>年的實踐與發展，該標誌</w:t>
      </w:r>
      <w:r w:rsidR="006A5A9F">
        <w:rPr>
          <w:rFonts w:hint="eastAsia"/>
        </w:rPr>
        <w:t>已成</w:t>
      </w:r>
      <w:r w:rsidR="004E0253">
        <w:rPr>
          <w:rFonts w:hint="eastAsia"/>
        </w:rPr>
        <w:t>為消費者消費信心的保證，同時，亦是</w:t>
      </w:r>
      <w:r w:rsidR="00315606">
        <w:rPr>
          <w:rFonts w:hint="eastAsia"/>
        </w:rPr>
        <w:t>特區政府向旅客推廣在澳</w:t>
      </w:r>
      <w:r w:rsidR="006A5A9F">
        <w:rPr>
          <w:rFonts w:hint="eastAsia"/>
        </w:rPr>
        <w:t>消費</w:t>
      </w:r>
      <w:r w:rsidR="00833676">
        <w:rPr>
          <w:rFonts w:hint="eastAsia"/>
        </w:rPr>
        <w:t>的信心</w:t>
      </w:r>
      <w:r w:rsidR="006A5A9F">
        <w:rPr>
          <w:rFonts w:hint="eastAsia"/>
        </w:rPr>
        <w:t>品牌。</w:t>
      </w:r>
    </w:p>
    <w:p w:rsidR="00FC67C0" w:rsidRDefault="0025094E" w:rsidP="00B84E89">
      <w:pPr>
        <w:spacing w:beforeLines="50" w:before="120" w:afterLines="50" w:after="120" w:line="400" w:lineRule="atLeast"/>
        <w:ind w:firstLine="482"/>
        <w:jc w:val="both"/>
      </w:pPr>
      <w:r w:rsidRPr="0025094E">
        <w:rPr>
          <w:rFonts w:hint="eastAsia"/>
        </w:rPr>
        <w:t>消費者及商號可登入消委會網站</w:t>
      </w:r>
      <w:r w:rsidRPr="0025094E">
        <w:t>(www.consumer.gov.mo)瀏覽</w:t>
      </w:r>
      <w:r w:rsidR="009D58E1" w:rsidRPr="009D58E1">
        <w:rPr>
          <w:rFonts w:hint="eastAsia"/>
        </w:rPr>
        <w:t>“誠信店”</w:t>
      </w:r>
      <w:r w:rsidR="009D58E1" w:rsidRPr="006D48F4">
        <w:rPr>
          <w:rFonts w:hint="eastAsia"/>
        </w:rPr>
        <w:t>優質標誌計劃</w:t>
      </w:r>
      <w:r w:rsidR="00AD7EAF">
        <w:rPr>
          <w:rFonts w:hint="eastAsia"/>
        </w:rPr>
        <w:t>的</w:t>
      </w:r>
      <w:r w:rsidR="00F81B40">
        <w:t>巡查</w:t>
      </w:r>
      <w:r w:rsidR="00800DE4">
        <w:t>準</w:t>
      </w:r>
      <w:r w:rsidR="00F81B40">
        <w:rPr>
          <w:rFonts w:hint="eastAsia"/>
        </w:rPr>
        <w:t>則</w:t>
      </w:r>
      <w:r w:rsidR="00800DE4">
        <w:t>以及</w:t>
      </w:r>
      <w:r w:rsidR="004E0253">
        <w:rPr>
          <w:rFonts w:hint="eastAsia"/>
        </w:rPr>
        <w:t>其他</w:t>
      </w:r>
      <w:r w:rsidR="00800DE4">
        <w:t>評核</w:t>
      </w:r>
      <w:r w:rsidR="00800DE4">
        <w:rPr>
          <w:rFonts w:hint="eastAsia"/>
        </w:rPr>
        <w:t>內容</w:t>
      </w:r>
      <w:r w:rsidRPr="0025094E">
        <w:t>。</w:t>
      </w:r>
    </w:p>
    <w:p w:rsidR="00800DE4" w:rsidRPr="00800DE4" w:rsidRDefault="00800DE4" w:rsidP="00B84E89">
      <w:pPr>
        <w:spacing w:beforeLines="50" w:before="120" w:afterLines="50" w:after="120" w:line="400" w:lineRule="atLeast"/>
        <w:ind w:firstLine="482"/>
        <w:jc w:val="both"/>
      </w:pPr>
    </w:p>
    <w:p w:rsidR="00B1683B" w:rsidRDefault="00B1683B" w:rsidP="00B84E89">
      <w:pPr>
        <w:spacing w:beforeLines="50" w:before="120" w:afterLines="50" w:after="120" w:line="400" w:lineRule="atLeast"/>
        <w:ind w:firstLine="482"/>
        <w:jc w:val="both"/>
        <w:rPr>
          <w:b/>
        </w:rPr>
      </w:pPr>
    </w:p>
    <w:sectPr w:rsidR="00B1683B" w:rsidSect="00E665EA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A4" w:rsidRDefault="000357A4">
      <w:r>
        <w:separator/>
      </w:r>
    </w:p>
  </w:endnote>
  <w:endnote w:type="continuationSeparator" w:id="0">
    <w:p w:rsidR="000357A4" w:rsidRDefault="0003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A4" w:rsidRDefault="000357A4">
      <w:r>
        <w:separator/>
      </w:r>
    </w:p>
  </w:footnote>
  <w:footnote w:type="continuationSeparator" w:id="0">
    <w:p w:rsidR="000357A4" w:rsidRDefault="0003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1B01"/>
    <w:multiLevelType w:val="hybridMultilevel"/>
    <w:tmpl w:val="7D1AB536"/>
    <w:lvl w:ilvl="0" w:tplc="DAD8333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5F9"/>
    <w:rsid w:val="00034B5D"/>
    <w:rsid w:val="000357A4"/>
    <w:rsid w:val="00043FFB"/>
    <w:rsid w:val="00045A97"/>
    <w:rsid w:val="000521D5"/>
    <w:rsid w:val="000554C7"/>
    <w:rsid w:val="00056E93"/>
    <w:rsid w:val="00057245"/>
    <w:rsid w:val="000573E1"/>
    <w:rsid w:val="00060BC2"/>
    <w:rsid w:val="00067004"/>
    <w:rsid w:val="000725A0"/>
    <w:rsid w:val="00072C99"/>
    <w:rsid w:val="00077D94"/>
    <w:rsid w:val="000800EA"/>
    <w:rsid w:val="0008636C"/>
    <w:rsid w:val="00087E16"/>
    <w:rsid w:val="00090832"/>
    <w:rsid w:val="000A501D"/>
    <w:rsid w:val="000A705B"/>
    <w:rsid w:val="000B22C0"/>
    <w:rsid w:val="000B2F53"/>
    <w:rsid w:val="000B4D29"/>
    <w:rsid w:val="000B689A"/>
    <w:rsid w:val="000C5CA8"/>
    <w:rsid w:val="000D0B38"/>
    <w:rsid w:val="000D61F0"/>
    <w:rsid w:val="000D646C"/>
    <w:rsid w:val="000E6938"/>
    <w:rsid w:val="000F05A7"/>
    <w:rsid w:val="000F1F21"/>
    <w:rsid w:val="000F3E10"/>
    <w:rsid w:val="000F50BA"/>
    <w:rsid w:val="000F6B31"/>
    <w:rsid w:val="00105F66"/>
    <w:rsid w:val="00111896"/>
    <w:rsid w:val="00113CB9"/>
    <w:rsid w:val="001220B8"/>
    <w:rsid w:val="00122271"/>
    <w:rsid w:val="00122DC6"/>
    <w:rsid w:val="00123B9E"/>
    <w:rsid w:val="0012663A"/>
    <w:rsid w:val="001336EB"/>
    <w:rsid w:val="00136837"/>
    <w:rsid w:val="0015269D"/>
    <w:rsid w:val="00156C8D"/>
    <w:rsid w:val="001634A2"/>
    <w:rsid w:val="00166A5D"/>
    <w:rsid w:val="00171855"/>
    <w:rsid w:val="00172E37"/>
    <w:rsid w:val="00176F48"/>
    <w:rsid w:val="00181D1A"/>
    <w:rsid w:val="001851A5"/>
    <w:rsid w:val="0019044A"/>
    <w:rsid w:val="001A08F3"/>
    <w:rsid w:val="001A4B08"/>
    <w:rsid w:val="001B312C"/>
    <w:rsid w:val="001B3BF9"/>
    <w:rsid w:val="001B5CE9"/>
    <w:rsid w:val="001C171D"/>
    <w:rsid w:val="001C4AA2"/>
    <w:rsid w:val="001D4E68"/>
    <w:rsid w:val="001E2757"/>
    <w:rsid w:val="001E3B66"/>
    <w:rsid w:val="001E459F"/>
    <w:rsid w:val="001E6940"/>
    <w:rsid w:val="001E7827"/>
    <w:rsid w:val="001F2F56"/>
    <w:rsid w:val="001F51D1"/>
    <w:rsid w:val="00200D06"/>
    <w:rsid w:val="0020254F"/>
    <w:rsid w:val="002070A6"/>
    <w:rsid w:val="00213C07"/>
    <w:rsid w:val="00215F11"/>
    <w:rsid w:val="00224E83"/>
    <w:rsid w:val="0024109B"/>
    <w:rsid w:val="00243621"/>
    <w:rsid w:val="00244127"/>
    <w:rsid w:val="0024532D"/>
    <w:rsid w:val="0025034C"/>
    <w:rsid w:val="0025094E"/>
    <w:rsid w:val="0025421C"/>
    <w:rsid w:val="002617C7"/>
    <w:rsid w:val="002641B5"/>
    <w:rsid w:val="00270EA9"/>
    <w:rsid w:val="00271744"/>
    <w:rsid w:val="002742F9"/>
    <w:rsid w:val="00280016"/>
    <w:rsid w:val="00281137"/>
    <w:rsid w:val="00282CD3"/>
    <w:rsid w:val="002836FF"/>
    <w:rsid w:val="00285DFF"/>
    <w:rsid w:val="00287691"/>
    <w:rsid w:val="002959A4"/>
    <w:rsid w:val="002A5836"/>
    <w:rsid w:val="002A72C4"/>
    <w:rsid w:val="002C03AE"/>
    <w:rsid w:val="002C2B19"/>
    <w:rsid w:val="002C2C12"/>
    <w:rsid w:val="002D255B"/>
    <w:rsid w:val="002E19DF"/>
    <w:rsid w:val="002E1D93"/>
    <w:rsid w:val="002E3A95"/>
    <w:rsid w:val="0030236D"/>
    <w:rsid w:val="00306F88"/>
    <w:rsid w:val="0031358D"/>
    <w:rsid w:val="00315606"/>
    <w:rsid w:val="00315FEB"/>
    <w:rsid w:val="00323B74"/>
    <w:rsid w:val="00337800"/>
    <w:rsid w:val="003503B7"/>
    <w:rsid w:val="0035124E"/>
    <w:rsid w:val="00351A81"/>
    <w:rsid w:val="003656D2"/>
    <w:rsid w:val="00365B0B"/>
    <w:rsid w:val="00372F26"/>
    <w:rsid w:val="003742D6"/>
    <w:rsid w:val="00374CA8"/>
    <w:rsid w:val="00375025"/>
    <w:rsid w:val="00377C98"/>
    <w:rsid w:val="00380FE1"/>
    <w:rsid w:val="00383B56"/>
    <w:rsid w:val="00384352"/>
    <w:rsid w:val="003845FA"/>
    <w:rsid w:val="00384C14"/>
    <w:rsid w:val="00390C87"/>
    <w:rsid w:val="00391AF0"/>
    <w:rsid w:val="0039602C"/>
    <w:rsid w:val="003A72ED"/>
    <w:rsid w:val="003B718C"/>
    <w:rsid w:val="003C3EAB"/>
    <w:rsid w:val="003C4BD3"/>
    <w:rsid w:val="003C721C"/>
    <w:rsid w:val="003D21B5"/>
    <w:rsid w:val="003E7D1E"/>
    <w:rsid w:val="003F0077"/>
    <w:rsid w:val="003F22CE"/>
    <w:rsid w:val="004032CF"/>
    <w:rsid w:val="00403BC9"/>
    <w:rsid w:val="00411E1E"/>
    <w:rsid w:val="0041664B"/>
    <w:rsid w:val="004178C3"/>
    <w:rsid w:val="004204B6"/>
    <w:rsid w:val="00423750"/>
    <w:rsid w:val="00423EC9"/>
    <w:rsid w:val="0042548D"/>
    <w:rsid w:val="004553BB"/>
    <w:rsid w:val="00455893"/>
    <w:rsid w:val="00455CE9"/>
    <w:rsid w:val="00461DB2"/>
    <w:rsid w:val="0046459F"/>
    <w:rsid w:val="004647BF"/>
    <w:rsid w:val="00466272"/>
    <w:rsid w:val="00470594"/>
    <w:rsid w:val="0047072C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6BC8"/>
    <w:rsid w:val="004B5C94"/>
    <w:rsid w:val="004C1D57"/>
    <w:rsid w:val="004C7F6A"/>
    <w:rsid w:val="004D0A98"/>
    <w:rsid w:val="004D0DF8"/>
    <w:rsid w:val="004E0253"/>
    <w:rsid w:val="004E1F1C"/>
    <w:rsid w:val="004E49D1"/>
    <w:rsid w:val="004E6391"/>
    <w:rsid w:val="004E6477"/>
    <w:rsid w:val="004E6E71"/>
    <w:rsid w:val="004F24F0"/>
    <w:rsid w:val="004F37FD"/>
    <w:rsid w:val="004F3C01"/>
    <w:rsid w:val="004F3F6E"/>
    <w:rsid w:val="00521640"/>
    <w:rsid w:val="005227C5"/>
    <w:rsid w:val="005251F6"/>
    <w:rsid w:val="00531CF6"/>
    <w:rsid w:val="0053459A"/>
    <w:rsid w:val="00537790"/>
    <w:rsid w:val="00537C74"/>
    <w:rsid w:val="00543047"/>
    <w:rsid w:val="005452BB"/>
    <w:rsid w:val="00546A25"/>
    <w:rsid w:val="00546B2C"/>
    <w:rsid w:val="00551DF8"/>
    <w:rsid w:val="0055543A"/>
    <w:rsid w:val="00555818"/>
    <w:rsid w:val="00555E3E"/>
    <w:rsid w:val="0055617E"/>
    <w:rsid w:val="00562FFA"/>
    <w:rsid w:val="00563C97"/>
    <w:rsid w:val="00570037"/>
    <w:rsid w:val="0057141B"/>
    <w:rsid w:val="00571DA0"/>
    <w:rsid w:val="00574722"/>
    <w:rsid w:val="00580EE2"/>
    <w:rsid w:val="00587012"/>
    <w:rsid w:val="0058719D"/>
    <w:rsid w:val="00590A95"/>
    <w:rsid w:val="00591458"/>
    <w:rsid w:val="00595268"/>
    <w:rsid w:val="005A30EB"/>
    <w:rsid w:val="005B455C"/>
    <w:rsid w:val="005B6048"/>
    <w:rsid w:val="005B69CE"/>
    <w:rsid w:val="005C0518"/>
    <w:rsid w:val="005C3954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10FE"/>
    <w:rsid w:val="00622908"/>
    <w:rsid w:val="00622BC5"/>
    <w:rsid w:val="00622E33"/>
    <w:rsid w:val="00623099"/>
    <w:rsid w:val="00623289"/>
    <w:rsid w:val="00623A87"/>
    <w:rsid w:val="006243C4"/>
    <w:rsid w:val="006312EE"/>
    <w:rsid w:val="006315BA"/>
    <w:rsid w:val="00632E7A"/>
    <w:rsid w:val="0063417B"/>
    <w:rsid w:val="006361A8"/>
    <w:rsid w:val="006374F5"/>
    <w:rsid w:val="0064229F"/>
    <w:rsid w:val="00647AE8"/>
    <w:rsid w:val="006528C8"/>
    <w:rsid w:val="0065539A"/>
    <w:rsid w:val="0065712E"/>
    <w:rsid w:val="006731CE"/>
    <w:rsid w:val="00682FC6"/>
    <w:rsid w:val="00687CB6"/>
    <w:rsid w:val="00690863"/>
    <w:rsid w:val="0069278B"/>
    <w:rsid w:val="00693094"/>
    <w:rsid w:val="0069349D"/>
    <w:rsid w:val="00693720"/>
    <w:rsid w:val="00697D6C"/>
    <w:rsid w:val="006A5A9F"/>
    <w:rsid w:val="006A6D19"/>
    <w:rsid w:val="006B013F"/>
    <w:rsid w:val="006B7EA2"/>
    <w:rsid w:val="006C0CA4"/>
    <w:rsid w:val="006C146E"/>
    <w:rsid w:val="006D2D2F"/>
    <w:rsid w:val="006D3EE4"/>
    <w:rsid w:val="006D48F4"/>
    <w:rsid w:val="006F54C6"/>
    <w:rsid w:val="006F6D96"/>
    <w:rsid w:val="00700230"/>
    <w:rsid w:val="00701CD8"/>
    <w:rsid w:val="0070579C"/>
    <w:rsid w:val="00714FE1"/>
    <w:rsid w:val="00720E30"/>
    <w:rsid w:val="00722604"/>
    <w:rsid w:val="00722DE3"/>
    <w:rsid w:val="00724FD1"/>
    <w:rsid w:val="00726C9D"/>
    <w:rsid w:val="0073095D"/>
    <w:rsid w:val="00731932"/>
    <w:rsid w:val="00732A4D"/>
    <w:rsid w:val="00737994"/>
    <w:rsid w:val="00741568"/>
    <w:rsid w:val="007514F3"/>
    <w:rsid w:val="00757335"/>
    <w:rsid w:val="00760604"/>
    <w:rsid w:val="00760827"/>
    <w:rsid w:val="007657CC"/>
    <w:rsid w:val="007744DE"/>
    <w:rsid w:val="0078035E"/>
    <w:rsid w:val="0078219A"/>
    <w:rsid w:val="00784182"/>
    <w:rsid w:val="00787218"/>
    <w:rsid w:val="007912A6"/>
    <w:rsid w:val="007A16BF"/>
    <w:rsid w:val="007A275A"/>
    <w:rsid w:val="007B40F4"/>
    <w:rsid w:val="007B4553"/>
    <w:rsid w:val="007C670F"/>
    <w:rsid w:val="007C6CD2"/>
    <w:rsid w:val="007D5C6C"/>
    <w:rsid w:val="007D6A2E"/>
    <w:rsid w:val="007E1357"/>
    <w:rsid w:val="007E2234"/>
    <w:rsid w:val="007F2C18"/>
    <w:rsid w:val="007F6339"/>
    <w:rsid w:val="007F6679"/>
    <w:rsid w:val="00800DE4"/>
    <w:rsid w:val="008026F6"/>
    <w:rsid w:val="00806D97"/>
    <w:rsid w:val="00810353"/>
    <w:rsid w:val="00812E3E"/>
    <w:rsid w:val="00813B33"/>
    <w:rsid w:val="008162A4"/>
    <w:rsid w:val="008220F0"/>
    <w:rsid w:val="00822645"/>
    <w:rsid w:val="008247B3"/>
    <w:rsid w:val="00824B2C"/>
    <w:rsid w:val="00827F67"/>
    <w:rsid w:val="00831DE1"/>
    <w:rsid w:val="00833676"/>
    <w:rsid w:val="008343D5"/>
    <w:rsid w:val="00835827"/>
    <w:rsid w:val="00845FAD"/>
    <w:rsid w:val="00851F43"/>
    <w:rsid w:val="0085224F"/>
    <w:rsid w:val="00855E54"/>
    <w:rsid w:val="00856B93"/>
    <w:rsid w:val="00860F8C"/>
    <w:rsid w:val="00863CFC"/>
    <w:rsid w:val="00865328"/>
    <w:rsid w:val="0087483F"/>
    <w:rsid w:val="00876896"/>
    <w:rsid w:val="0087703B"/>
    <w:rsid w:val="00880E89"/>
    <w:rsid w:val="00886CB8"/>
    <w:rsid w:val="008921CA"/>
    <w:rsid w:val="00894829"/>
    <w:rsid w:val="008A3875"/>
    <w:rsid w:val="008B1424"/>
    <w:rsid w:val="008B4AC8"/>
    <w:rsid w:val="008B4DCE"/>
    <w:rsid w:val="008C05BC"/>
    <w:rsid w:val="008C2578"/>
    <w:rsid w:val="008D11C0"/>
    <w:rsid w:val="008D1AB2"/>
    <w:rsid w:val="008D77FB"/>
    <w:rsid w:val="008E3BF4"/>
    <w:rsid w:val="008F3861"/>
    <w:rsid w:val="008F5AAD"/>
    <w:rsid w:val="0090218B"/>
    <w:rsid w:val="00903B8B"/>
    <w:rsid w:val="00905F79"/>
    <w:rsid w:val="00920B20"/>
    <w:rsid w:val="00922110"/>
    <w:rsid w:val="00924FAD"/>
    <w:rsid w:val="009269C5"/>
    <w:rsid w:val="00936BA1"/>
    <w:rsid w:val="009373CB"/>
    <w:rsid w:val="00937C88"/>
    <w:rsid w:val="0094042E"/>
    <w:rsid w:val="0094153C"/>
    <w:rsid w:val="00942E0C"/>
    <w:rsid w:val="009461A7"/>
    <w:rsid w:val="009463DE"/>
    <w:rsid w:val="00954DC3"/>
    <w:rsid w:val="00955328"/>
    <w:rsid w:val="009606A4"/>
    <w:rsid w:val="00963588"/>
    <w:rsid w:val="009642E7"/>
    <w:rsid w:val="009657BF"/>
    <w:rsid w:val="00965D6A"/>
    <w:rsid w:val="0097412C"/>
    <w:rsid w:val="009759F8"/>
    <w:rsid w:val="00977A0B"/>
    <w:rsid w:val="00977FB0"/>
    <w:rsid w:val="00981347"/>
    <w:rsid w:val="00985C55"/>
    <w:rsid w:val="00986EA5"/>
    <w:rsid w:val="00987989"/>
    <w:rsid w:val="00994BF5"/>
    <w:rsid w:val="0099792D"/>
    <w:rsid w:val="009A4BDE"/>
    <w:rsid w:val="009A7F03"/>
    <w:rsid w:val="009B3924"/>
    <w:rsid w:val="009B448A"/>
    <w:rsid w:val="009B555C"/>
    <w:rsid w:val="009B5AC3"/>
    <w:rsid w:val="009D186E"/>
    <w:rsid w:val="009D4F55"/>
    <w:rsid w:val="009D58E1"/>
    <w:rsid w:val="009E1FCE"/>
    <w:rsid w:val="009F2874"/>
    <w:rsid w:val="009F4EA6"/>
    <w:rsid w:val="009F6325"/>
    <w:rsid w:val="009F7FD8"/>
    <w:rsid w:val="00A035ED"/>
    <w:rsid w:val="00A045EB"/>
    <w:rsid w:val="00A051D2"/>
    <w:rsid w:val="00A06CCF"/>
    <w:rsid w:val="00A06FA8"/>
    <w:rsid w:val="00A11139"/>
    <w:rsid w:val="00A2456E"/>
    <w:rsid w:val="00A34695"/>
    <w:rsid w:val="00A35C00"/>
    <w:rsid w:val="00A403F9"/>
    <w:rsid w:val="00A41C3A"/>
    <w:rsid w:val="00A42F6B"/>
    <w:rsid w:val="00A5003E"/>
    <w:rsid w:val="00A500F8"/>
    <w:rsid w:val="00A53957"/>
    <w:rsid w:val="00A53F44"/>
    <w:rsid w:val="00A554F1"/>
    <w:rsid w:val="00A55DCA"/>
    <w:rsid w:val="00A608DD"/>
    <w:rsid w:val="00A64DF6"/>
    <w:rsid w:val="00A64E88"/>
    <w:rsid w:val="00A65419"/>
    <w:rsid w:val="00A66342"/>
    <w:rsid w:val="00A678E8"/>
    <w:rsid w:val="00A71A60"/>
    <w:rsid w:val="00A82352"/>
    <w:rsid w:val="00A83241"/>
    <w:rsid w:val="00A86B99"/>
    <w:rsid w:val="00A901E2"/>
    <w:rsid w:val="00A94ABE"/>
    <w:rsid w:val="00A94BF0"/>
    <w:rsid w:val="00A979E4"/>
    <w:rsid w:val="00A97ACF"/>
    <w:rsid w:val="00AD0FF6"/>
    <w:rsid w:val="00AD4CA1"/>
    <w:rsid w:val="00AD67CB"/>
    <w:rsid w:val="00AD7EAF"/>
    <w:rsid w:val="00AE48EC"/>
    <w:rsid w:val="00AE7650"/>
    <w:rsid w:val="00AF2209"/>
    <w:rsid w:val="00AF53D1"/>
    <w:rsid w:val="00B0577B"/>
    <w:rsid w:val="00B11FD0"/>
    <w:rsid w:val="00B128FF"/>
    <w:rsid w:val="00B1683B"/>
    <w:rsid w:val="00B16C42"/>
    <w:rsid w:val="00B3272F"/>
    <w:rsid w:val="00B36D68"/>
    <w:rsid w:val="00B50AC0"/>
    <w:rsid w:val="00B50F7D"/>
    <w:rsid w:val="00B56BEB"/>
    <w:rsid w:val="00B70720"/>
    <w:rsid w:val="00B71CE3"/>
    <w:rsid w:val="00B848D5"/>
    <w:rsid w:val="00B84E89"/>
    <w:rsid w:val="00B9177D"/>
    <w:rsid w:val="00B9257E"/>
    <w:rsid w:val="00B94BCA"/>
    <w:rsid w:val="00BA16F3"/>
    <w:rsid w:val="00BA2753"/>
    <w:rsid w:val="00BA5DCE"/>
    <w:rsid w:val="00BB6035"/>
    <w:rsid w:val="00BC291A"/>
    <w:rsid w:val="00BC3212"/>
    <w:rsid w:val="00BC62C7"/>
    <w:rsid w:val="00BD056D"/>
    <w:rsid w:val="00BD74DB"/>
    <w:rsid w:val="00BE1661"/>
    <w:rsid w:val="00BE2A9A"/>
    <w:rsid w:val="00BE2FA9"/>
    <w:rsid w:val="00BE5746"/>
    <w:rsid w:val="00BF1147"/>
    <w:rsid w:val="00C04894"/>
    <w:rsid w:val="00C048D4"/>
    <w:rsid w:val="00C103C0"/>
    <w:rsid w:val="00C252A3"/>
    <w:rsid w:val="00C25481"/>
    <w:rsid w:val="00C26BFA"/>
    <w:rsid w:val="00C31896"/>
    <w:rsid w:val="00C336A4"/>
    <w:rsid w:val="00C37432"/>
    <w:rsid w:val="00C432A8"/>
    <w:rsid w:val="00C537DE"/>
    <w:rsid w:val="00C544EA"/>
    <w:rsid w:val="00C55098"/>
    <w:rsid w:val="00C55925"/>
    <w:rsid w:val="00C676CF"/>
    <w:rsid w:val="00C73554"/>
    <w:rsid w:val="00C747F2"/>
    <w:rsid w:val="00C80CA6"/>
    <w:rsid w:val="00C858CC"/>
    <w:rsid w:val="00C86D48"/>
    <w:rsid w:val="00C90F10"/>
    <w:rsid w:val="00C97C60"/>
    <w:rsid w:val="00CA15E8"/>
    <w:rsid w:val="00CA1DB7"/>
    <w:rsid w:val="00CA2A9D"/>
    <w:rsid w:val="00CA4199"/>
    <w:rsid w:val="00CB0263"/>
    <w:rsid w:val="00CB4405"/>
    <w:rsid w:val="00CB5675"/>
    <w:rsid w:val="00CC0615"/>
    <w:rsid w:val="00CD4BB1"/>
    <w:rsid w:val="00CD4DA0"/>
    <w:rsid w:val="00CD7325"/>
    <w:rsid w:val="00CE6CA8"/>
    <w:rsid w:val="00CF0B0F"/>
    <w:rsid w:val="00CF2AAC"/>
    <w:rsid w:val="00CF4A88"/>
    <w:rsid w:val="00D041B7"/>
    <w:rsid w:val="00D04F8B"/>
    <w:rsid w:val="00D1291B"/>
    <w:rsid w:val="00D1660E"/>
    <w:rsid w:val="00D22B7E"/>
    <w:rsid w:val="00D25D12"/>
    <w:rsid w:val="00D40D5D"/>
    <w:rsid w:val="00D41020"/>
    <w:rsid w:val="00D431B2"/>
    <w:rsid w:val="00D533C9"/>
    <w:rsid w:val="00D53E17"/>
    <w:rsid w:val="00D57CCD"/>
    <w:rsid w:val="00D70EA6"/>
    <w:rsid w:val="00D71718"/>
    <w:rsid w:val="00D73131"/>
    <w:rsid w:val="00D80D58"/>
    <w:rsid w:val="00D814E7"/>
    <w:rsid w:val="00D82491"/>
    <w:rsid w:val="00D938EE"/>
    <w:rsid w:val="00D944C3"/>
    <w:rsid w:val="00D97EBD"/>
    <w:rsid w:val="00DA3A58"/>
    <w:rsid w:val="00DA6465"/>
    <w:rsid w:val="00DA7214"/>
    <w:rsid w:val="00DB445C"/>
    <w:rsid w:val="00DC5CC8"/>
    <w:rsid w:val="00DC628C"/>
    <w:rsid w:val="00DC7A2F"/>
    <w:rsid w:val="00DE037A"/>
    <w:rsid w:val="00DF0F2B"/>
    <w:rsid w:val="00DF54F5"/>
    <w:rsid w:val="00DF576F"/>
    <w:rsid w:val="00E01242"/>
    <w:rsid w:val="00E01A18"/>
    <w:rsid w:val="00E04964"/>
    <w:rsid w:val="00E2062D"/>
    <w:rsid w:val="00E21D39"/>
    <w:rsid w:val="00E24506"/>
    <w:rsid w:val="00E267B2"/>
    <w:rsid w:val="00E2764A"/>
    <w:rsid w:val="00E32C4B"/>
    <w:rsid w:val="00E44589"/>
    <w:rsid w:val="00E50B2D"/>
    <w:rsid w:val="00E54EBB"/>
    <w:rsid w:val="00E665EA"/>
    <w:rsid w:val="00E70217"/>
    <w:rsid w:val="00E7076E"/>
    <w:rsid w:val="00E74C0C"/>
    <w:rsid w:val="00E7719E"/>
    <w:rsid w:val="00E8041C"/>
    <w:rsid w:val="00E81378"/>
    <w:rsid w:val="00E83902"/>
    <w:rsid w:val="00E8729D"/>
    <w:rsid w:val="00E9577A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1A89"/>
    <w:rsid w:val="00EC5155"/>
    <w:rsid w:val="00ED0712"/>
    <w:rsid w:val="00ED0812"/>
    <w:rsid w:val="00ED22E5"/>
    <w:rsid w:val="00EE12CB"/>
    <w:rsid w:val="00EE1BDE"/>
    <w:rsid w:val="00EE611B"/>
    <w:rsid w:val="00EF22E2"/>
    <w:rsid w:val="00EF310E"/>
    <w:rsid w:val="00EF41D2"/>
    <w:rsid w:val="00F01A3E"/>
    <w:rsid w:val="00F02299"/>
    <w:rsid w:val="00F06C85"/>
    <w:rsid w:val="00F07AA2"/>
    <w:rsid w:val="00F302B5"/>
    <w:rsid w:val="00F30B7D"/>
    <w:rsid w:val="00F32DE0"/>
    <w:rsid w:val="00F378EF"/>
    <w:rsid w:val="00F40200"/>
    <w:rsid w:val="00F42741"/>
    <w:rsid w:val="00F432F5"/>
    <w:rsid w:val="00F45A03"/>
    <w:rsid w:val="00F467D0"/>
    <w:rsid w:val="00F47787"/>
    <w:rsid w:val="00F5000A"/>
    <w:rsid w:val="00F61F3B"/>
    <w:rsid w:val="00F64CBC"/>
    <w:rsid w:val="00F67663"/>
    <w:rsid w:val="00F710AE"/>
    <w:rsid w:val="00F712A2"/>
    <w:rsid w:val="00F7284F"/>
    <w:rsid w:val="00F7770F"/>
    <w:rsid w:val="00F77887"/>
    <w:rsid w:val="00F81B40"/>
    <w:rsid w:val="00F9205E"/>
    <w:rsid w:val="00F94045"/>
    <w:rsid w:val="00FA787D"/>
    <w:rsid w:val="00FB3D3F"/>
    <w:rsid w:val="00FB4C49"/>
    <w:rsid w:val="00FB5CDF"/>
    <w:rsid w:val="00FB6C43"/>
    <w:rsid w:val="00FC1BBE"/>
    <w:rsid w:val="00FC67C0"/>
    <w:rsid w:val="00FD12AD"/>
    <w:rsid w:val="00FD12E7"/>
    <w:rsid w:val="00FD69A0"/>
    <w:rsid w:val="00FD73AB"/>
    <w:rsid w:val="00FD7475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semiHidden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747F2"/>
    <w:rPr>
      <w:rFonts w:ascii="新細明體" w:hAnsi="新細明體" w:cs="新細明體"/>
    </w:rPr>
  </w:style>
  <w:style w:type="paragraph" w:styleId="a8">
    <w:name w:val="List Paragraph"/>
    <w:basedOn w:val="a"/>
    <w:uiPriority w:val="34"/>
    <w:qFormat/>
    <w:rsid w:val="002D255B"/>
    <w:pPr>
      <w:ind w:leftChars="200" w:left="480"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315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56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semiHidden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747F2"/>
    <w:rPr>
      <w:rFonts w:ascii="新細明體" w:hAnsi="新細明體" w:cs="新細明體"/>
    </w:rPr>
  </w:style>
  <w:style w:type="paragraph" w:styleId="a8">
    <w:name w:val="List Paragraph"/>
    <w:basedOn w:val="a"/>
    <w:uiPriority w:val="34"/>
    <w:qFormat/>
    <w:rsid w:val="002D255B"/>
    <w:pPr>
      <w:ind w:leftChars="200" w:left="480"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315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5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14</cp:revision>
  <cp:lastPrinted>2017-11-10T03:12:00Z</cp:lastPrinted>
  <dcterms:created xsi:type="dcterms:W3CDTF">2017-11-10T03:07:00Z</dcterms:created>
  <dcterms:modified xsi:type="dcterms:W3CDTF">2017-11-10T08:24:00Z</dcterms:modified>
</cp:coreProperties>
</file>