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386E1D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12</w:t>
      </w:r>
      <w:r w:rsidR="004D3CA7">
        <w:rPr>
          <w:rFonts w:cs="Arial" w:hint="eastAsia"/>
          <w:b/>
          <w:spacing w:val="10"/>
        </w:rPr>
        <w:t>-</w:t>
      </w:r>
      <w:r w:rsidR="002A6EE0">
        <w:rPr>
          <w:rFonts w:cs="Arial"/>
          <w:b/>
          <w:spacing w:val="10"/>
        </w:rPr>
        <w:t>0</w:t>
      </w:r>
      <w:r>
        <w:rPr>
          <w:rFonts w:cs="Arial"/>
          <w:b/>
          <w:spacing w:val="10"/>
        </w:rPr>
        <w:t>4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CD1476">
        <w:rPr>
          <w:rFonts w:cs="Arial"/>
          <w:b/>
          <w:spacing w:val="10"/>
        </w:rPr>
        <w:t>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777F5E">
        <w:rPr>
          <w:b/>
        </w:rPr>
        <w:t>14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386E1D">
        <w:t>4</w:t>
      </w:r>
      <w:r w:rsidRPr="001C0335">
        <w:rPr>
          <w:rFonts w:hint="eastAsia"/>
        </w:rPr>
        <w:t>月</w:t>
      </w:r>
      <w:r w:rsidR="00386E1D">
        <w:t>12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777F5E">
        <w:rPr>
          <w:rFonts w:ascii="Times New Roman" w:hAnsi="Times New Roman" w:cs="Times New Roman"/>
          <w:snapToGrid w:val="0"/>
        </w:rPr>
        <w:t>14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6C2A0B">
        <w:rPr>
          <w:rFonts w:ascii="Times New Roman" w:hAnsi="Times New Roman" w:cs="Times New Roman" w:hint="eastAsia"/>
          <w:snapToGrid w:val="0"/>
        </w:rPr>
        <w:t>的物價，</w:t>
      </w:r>
      <w:r w:rsidR="0090171A">
        <w:rPr>
          <w:rFonts w:hint="eastAsia"/>
        </w:rPr>
        <w:t>繼續進行</w:t>
      </w:r>
      <w:r w:rsidR="00386E1D">
        <w:t>4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A6EE0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</w:t>
      </w:r>
      <w:bookmarkStart w:id="0" w:name="_GoBack"/>
      <w:bookmarkEnd w:id="0"/>
      <w:r w:rsidR="0042797A" w:rsidRPr="00351C3E">
        <w:rPr>
          <w:rFonts w:hint="eastAsia"/>
        </w:rPr>
        <w:t>市物價普查”工作。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</w:t>
      </w:r>
      <w:proofErr w:type="gramStart"/>
      <w:r w:rsidRPr="00843597">
        <w:rPr>
          <w:rFonts w:hint="eastAsia"/>
        </w:rPr>
        <w:t>載於消委</w:t>
      </w:r>
      <w:proofErr w:type="gramEnd"/>
      <w:r w:rsidRPr="00843597">
        <w:rPr>
          <w:rFonts w:hint="eastAsia"/>
        </w:rPr>
        <w:t>會</w:t>
      </w:r>
      <w:r w:rsidRPr="00843597">
        <w:t>網站</w:t>
      </w:r>
      <w:r w:rsidR="00D73FAC" w:rsidRPr="00843597">
        <w:t>(www.consumer.gov.mo)</w:t>
      </w:r>
      <w:r w:rsidRPr="00843597">
        <w:t>、iPhone及Android智能手機應用程式內的“澳門超市物價情報站”</w:t>
      </w:r>
      <w:r w:rsidR="00E71DB0">
        <w:t>，以及</w:t>
      </w:r>
      <w:r w:rsidR="00E71DB0">
        <w:rPr>
          <w:rFonts w:hint="eastAsia"/>
        </w:rPr>
        <w:t>消委</w:t>
      </w:r>
      <w:proofErr w:type="gramStart"/>
      <w:r w:rsidRPr="00843597">
        <w:t>會微信</w:t>
      </w:r>
      <w:r w:rsidR="003E218F">
        <w:rPr>
          <w:rFonts w:hint="eastAsia"/>
        </w:rPr>
        <w:t>官方</w:t>
      </w:r>
      <w:proofErr w:type="gramEnd"/>
      <w:r w:rsidRPr="00843597">
        <w:t>帳號內的“物價查詢”供消費者瀏覽及使用，該報告表亦同時擺放在消委會總辦事處、民政總署轄下的</w:t>
      </w:r>
      <w:proofErr w:type="gramStart"/>
      <w:r w:rsidRPr="00843597">
        <w:t>祐</w:t>
      </w:r>
      <w:proofErr w:type="gramEnd"/>
      <w:r w:rsidRPr="00843597">
        <w:t>漢及營地街市、文化局屬下各</w:t>
      </w:r>
      <w:r w:rsidR="00E71DB0">
        <w:rPr>
          <w:rFonts w:hint="eastAsia"/>
        </w:rPr>
        <w:t>公共</w:t>
      </w:r>
      <w:r w:rsidRPr="00843597">
        <w:t>圖書館及多個書局供消費者免費索取。</w:t>
      </w:r>
    </w:p>
    <w:p w:rsidR="00B514C5" w:rsidRDefault="00060B93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E71DB0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3597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B5C29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D1476"/>
    <w:rsid w:val="00CD4BB1"/>
    <w:rsid w:val="00CD7325"/>
    <w:rsid w:val="00CE6CA8"/>
    <w:rsid w:val="00CF0B0F"/>
    <w:rsid w:val="00D041B7"/>
    <w:rsid w:val="00D04F8B"/>
    <w:rsid w:val="00D1291B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45</cp:revision>
  <cp:lastPrinted>2013-04-11T07:30:00Z</cp:lastPrinted>
  <dcterms:created xsi:type="dcterms:W3CDTF">2015-09-01T01:44:00Z</dcterms:created>
  <dcterms:modified xsi:type="dcterms:W3CDTF">2017-04-12T01:48:00Z</dcterms:modified>
</cp:coreProperties>
</file>