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B326BD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17</w:t>
      </w:r>
      <w:r w:rsidR="00C73A27">
        <w:rPr>
          <w:rFonts w:cs="Arial"/>
          <w:b/>
          <w:spacing w:val="10"/>
        </w:rPr>
        <w:t>-0</w:t>
      </w:r>
      <w:r>
        <w:rPr>
          <w:rFonts w:cs="Arial" w:hint="eastAsia"/>
          <w:b/>
          <w:spacing w:val="10"/>
        </w:rPr>
        <w:t>7</w:t>
      </w:r>
      <w:r w:rsidR="008332A9">
        <w:rPr>
          <w:rFonts w:cs="Arial"/>
          <w:b/>
          <w:spacing w:val="10"/>
        </w:rPr>
        <w:t>-2018</w:t>
      </w:r>
    </w:p>
    <w:p w:rsidR="000B2F53" w:rsidRPr="00367A20" w:rsidRDefault="000B2F53" w:rsidP="000B2F53">
      <w:pPr>
        <w:jc w:val="center"/>
        <w:rPr>
          <w:b/>
        </w:rPr>
      </w:pPr>
    </w:p>
    <w:p w:rsidR="00AC5298" w:rsidRPr="00367A20" w:rsidRDefault="00AC5298" w:rsidP="00AC5298">
      <w:pPr>
        <w:jc w:val="center"/>
        <w:rPr>
          <w:b/>
        </w:rPr>
      </w:pPr>
      <w:r>
        <w:rPr>
          <w:rFonts w:hint="eastAsia"/>
          <w:b/>
        </w:rPr>
        <w:t>消委會調查珠</w:t>
      </w:r>
      <w:r w:rsidRPr="00367A20">
        <w:rPr>
          <w:rFonts w:hint="eastAsia"/>
          <w:b/>
        </w:rPr>
        <w:t>港澳新鮮豬肉蔬菜價格</w:t>
      </w:r>
    </w:p>
    <w:p w:rsidR="00AC5298" w:rsidRPr="00367A20" w:rsidRDefault="00FB6969" w:rsidP="00FB6969">
      <w:pPr>
        <w:tabs>
          <w:tab w:val="left" w:pos="4758"/>
        </w:tabs>
        <w:rPr>
          <w:b/>
        </w:rPr>
      </w:pPr>
      <w:r>
        <w:rPr>
          <w:b/>
        </w:rPr>
        <w:tab/>
      </w:r>
    </w:p>
    <w:p w:rsidR="00421D5A" w:rsidRDefault="00AC5298" w:rsidP="00AC5298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 w:rsidRPr="00367A20">
        <w:rPr>
          <w:rFonts w:hint="eastAsia"/>
        </w:rPr>
        <w:tab/>
        <w:t>消費者委員會履行6月12日第4/95/ M號法律第10條第2款b)之規定，</w:t>
      </w:r>
      <w:r w:rsidRPr="003F4B20">
        <w:rPr>
          <w:rFonts w:hint="eastAsia"/>
        </w:rPr>
        <w:t>於</w:t>
      </w:r>
      <w:r w:rsidR="00B326BD">
        <w:rPr>
          <w:rFonts w:hint="eastAsia"/>
        </w:rPr>
        <w:t>7</w:t>
      </w:r>
      <w:r w:rsidR="00DD0076">
        <w:rPr>
          <w:rFonts w:hint="eastAsia"/>
        </w:rPr>
        <w:t>月</w:t>
      </w:r>
      <w:r w:rsidR="00B326BD">
        <w:rPr>
          <w:rFonts w:hint="eastAsia"/>
        </w:rPr>
        <w:t>17</w:t>
      </w:r>
      <w:r w:rsidR="00E01C3B">
        <w:t>日調查街市及超市</w:t>
      </w:r>
      <w:r w:rsidRPr="003F4B20">
        <w:t>新鮮豬肉</w:t>
      </w:r>
      <w:r w:rsidR="007C11C7">
        <w:rPr>
          <w:rFonts w:hint="eastAsia"/>
        </w:rPr>
        <w:t>與</w:t>
      </w:r>
      <w:r w:rsidR="007C11C7" w:rsidRPr="007C11C7">
        <w:rPr>
          <w:rFonts w:hint="eastAsia"/>
        </w:rPr>
        <w:t>蔬菜</w:t>
      </w:r>
      <w:r w:rsidR="00E01C3B">
        <w:rPr>
          <w:rFonts w:hint="eastAsia"/>
        </w:rPr>
        <w:t>的</w:t>
      </w:r>
      <w:r w:rsidRPr="003F4B20">
        <w:t>價格，</w:t>
      </w:r>
      <w:r w:rsidR="007C11C7">
        <w:rPr>
          <w:rFonts w:hint="eastAsia"/>
        </w:rPr>
        <w:t>同時，</w:t>
      </w:r>
      <w:r w:rsidR="00421D5A">
        <w:rPr>
          <w:rFonts w:hint="eastAsia"/>
        </w:rPr>
        <w:t>將</w:t>
      </w:r>
      <w:r w:rsidR="00421D5A" w:rsidRPr="00D10B5E">
        <w:rPr>
          <w:rFonts w:asciiTheme="minorEastAsia" w:eastAsiaTheme="minorEastAsia" w:hAnsiTheme="minorEastAsia" w:hint="eastAsia"/>
          <w:snapToGrid w:val="0"/>
        </w:rPr>
        <w:t>收集</w:t>
      </w:r>
      <w:r w:rsidR="00421D5A">
        <w:rPr>
          <w:rFonts w:hint="eastAsia"/>
        </w:rPr>
        <w:t>自</w:t>
      </w:r>
      <w:r w:rsidR="00B326BD">
        <w:rPr>
          <w:rFonts w:asciiTheme="minorEastAsia" w:eastAsiaTheme="minorEastAsia" w:hAnsiTheme="minorEastAsia" w:hint="eastAsia"/>
          <w:snapToGrid w:val="0"/>
        </w:rPr>
        <w:t>7</w:t>
      </w:r>
      <w:r w:rsidR="00421D5A" w:rsidRPr="003507DA">
        <w:rPr>
          <w:rFonts w:asciiTheme="minorEastAsia" w:eastAsiaTheme="minorEastAsia" w:hAnsiTheme="minorEastAsia" w:hint="eastAsia"/>
          <w:snapToGrid w:val="0"/>
        </w:rPr>
        <w:t>月</w:t>
      </w:r>
      <w:r w:rsidR="00B326BD">
        <w:rPr>
          <w:rFonts w:asciiTheme="minorEastAsia" w:eastAsiaTheme="minorEastAsia" w:hAnsiTheme="minorEastAsia" w:hint="eastAsia"/>
          <w:snapToGrid w:val="0"/>
        </w:rPr>
        <w:t>11</w:t>
      </w:r>
      <w:r w:rsidR="00421D5A" w:rsidRPr="003507DA">
        <w:rPr>
          <w:rFonts w:asciiTheme="minorEastAsia" w:eastAsiaTheme="minorEastAsia" w:hAnsiTheme="minorEastAsia" w:hint="eastAsia"/>
          <w:snapToGrid w:val="0"/>
        </w:rPr>
        <w:t>日至</w:t>
      </w:r>
      <w:r w:rsidR="00B326BD">
        <w:rPr>
          <w:rFonts w:asciiTheme="minorEastAsia" w:eastAsiaTheme="minorEastAsia" w:hAnsiTheme="minorEastAsia" w:hint="eastAsia"/>
          <w:snapToGrid w:val="0"/>
        </w:rPr>
        <w:t>7</w:t>
      </w:r>
      <w:r w:rsidR="00421D5A">
        <w:rPr>
          <w:rFonts w:asciiTheme="minorEastAsia" w:eastAsiaTheme="minorEastAsia" w:hAnsiTheme="minorEastAsia" w:hint="eastAsia"/>
          <w:snapToGrid w:val="0"/>
        </w:rPr>
        <w:t>月</w:t>
      </w:r>
      <w:r w:rsidR="00B326BD">
        <w:rPr>
          <w:rFonts w:asciiTheme="minorEastAsia" w:eastAsiaTheme="minorEastAsia" w:hAnsiTheme="minorEastAsia" w:hint="eastAsia"/>
          <w:snapToGrid w:val="0"/>
        </w:rPr>
        <w:t>17</w:t>
      </w:r>
      <w:r w:rsidR="00421D5A" w:rsidRPr="003507DA">
        <w:rPr>
          <w:rFonts w:asciiTheme="minorEastAsia" w:eastAsiaTheme="minorEastAsia" w:hAnsiTheme="minorEastAsia" w:hint="eastAsia"/>
          <w:snapToGrid w:val="0"/>
        </w:rPr>
        <w:t>日</w:t>
      </w:r>
      <w:r w:rsidR="00421D5A" w:rsidRPr="00D10B5E">
        <w:rPr>
          <w:rFonts w:asciiTheme="minorEastAsia" w:eastAsiaTheme="minorEastAsia" w:hAnsiTheme="minorEastAsia" w:hint="eastAsia"/>
          <w:snapToGrid w:val="0"/>
        </w:rPr>
        <w:t>新</w:t>
      </w:r>
      <w:r w:rsidR="00421D5A">
        <w:rPr>
          <w:rFonts w:asciiTheme="minorEastAsia" w:eastAsiaTheme="minorEastAsia" w:hAnsiTheme="minorEastAsia" w:hint="eastAsia"/>
          <w:snapToGrid w:val="0"/>
        </w:rPr>
        <w:t>鮮</w:t>
      </w:r>
      <w:r w:rsidR="00421D5A" w:rsidRPr="000805C1">
        <w:rPr>
          <w:rFonts w:asciiTheme="minorEastAsia" w:eastAsiaTheme="minorEastAsia" w:hAnsiTheme="minorEastAsia" w:hint="eastAsia"/>
          <w:snapToGrid w:val="0"/>
        </w:rPr>
        <w:t>豬肉</w:t>
      </w:r>
      <w:r w:rsidR="001B0638">
        <w:rPr>
          <w:rFonts w:asciiTheme="minorEastAsia" w:eastAsiaTheme="minorEastAsia" w:hAnsiTheme="minorEastAsia" w:hint="eastAsia"/>
          <w:snapToGrid w:val="0"/>
        </w:rPr>
        <w:t>與</w:t>
      </w:r>
      <w:r w:rsidR="00421D5A">
        <w:rPr>
          <w:rFonts w:asciiTheme="minorEastAsia" w:eastAsiaTheme="minorEastAsia" w:hAnsiTheme="minorEastAsia" w:hint="eastAsia"/>
          <w:snapToGrid w:val="0"/>
        </w:rPr>
        <w:t>蔬菜</w:t>
      </w:r>
      <w:r w:rsidR="00E01C3B">
        <w:rPr>
          <w:rFonts w:asciiTheme="minorEastAsia" w:eastAsiaTheme="minorEastAsia" w:hAnsiTheme="minorEastAsia" w:hint="eastAsia"/>
          <w:snapToGrid w:val="0"/>
        </w:rPr>
        <w:t>的</w:t>
      </w:r>
      <w:proofErr w:type="gramStart"/>
      <w:r w:rsidR="00421D5A">
        <w:rPr>
          <w:rFonts w:asciiTheme="minorEastAsia" w:eastAsiaTheme="minorEastAsia" w:hAnsiTheme="minorEastAsia" w:hint="eastAsia"/>
          <w:snapToGrid w:val="0"/>
        </w:rPr>
        <w:t>一週</w:t>
      </w:r>
      <w:proofErr w:type="gramEnd"/>
      <w:r w:rsidR="00421D5A">
        <w:rPr>
          <w:rFonts w:asciiTheme="minorEastAsia" w:eastAsiaTheme="minorEastAsia" w:hAnsiTheme="minorEastAsia" w:hint="eastAsia"/>
          <w:snapToGrid w:val="0"/>
        </w:rPr>
        <w:t>平均零售價與珠海市同類食品</w:t>
      </w:r>
      <w:r w:rsidR="00E01C3B">
        <w:rPr>
          <w:rFonts w:asciiTheme="minorEastAsia" w:eastAsiaTheme="minorEastAsia" w:hAnsiTheme="minorEastAsia" w:hint="eastAsia"/>
          <w:snapToGrid w:val="0"/>
        </w:rPr>
        <w:t>的</w:t>
      </w:r>
      <w:r w:rsidR="00421D5A">
        <w:rPr>
          <w:rFonts w:asciiTheme="minorEastAsia" w:eastAsiaTheme="minorEastAsia" w:hAnsiTheme="minorEastAsia" w:hint="eastAsia"/>
          <w:snapToGrid w:val="0"/>
        </w:rPr>
        <w:t>平均零售價作出同期對照。</w:t>
      </w:r>
    </w:p>
    <w:p w:rsidR="00AC5298" w:rsidRPr="006F588D" w:rsidRDefault="00421D5A" w:rsidP="006F588D">
      <w:pPr>
        <w:spacing w:beforeLines="100" w:before="240" w:afterLines="100" w:after="240" w:line="400" w:lineRule="atLeast"/>
        <w:ind w:firstLine="480"/>
        <w:jc w:val="both"/>
      </w:pPr>
      <w:r>
        <w:rPr>
          <w:rFonts w:hint="eastAsia"/>
        </w:rPr>
        <w:t>消委會又將</w:t>
      </w:r>
      <w:r w:rsidR="00B326BD">
        <w:rPr>
          <w:rFonts w:hint="eastAsia"/>
        </w:rPr>
        <w:t>以</w:t>
      </w:r>
      <w:r w:rsidR="007C11C7">
        <w:rPr>
          <w:rFonts w:hint="eastAsia"/>
        </w:rPr>
        <w:t>上兩類新鮮食品</w:t>
      </w:r>
      <w:r w:rsidR="000978DD">
        <w:rPr>
          <w:rFonts w:hint="eastAsia"/>
        </w:rPr>
        <w:t>的</w:t>
      </w:r>
      <w:r w:rsidR="007C11C7">
        <w:rPr>
          <w:rFonts w:hint="eastAsia"/>
        </w:rPr>
        <w:t>平均價格</w:t>
      </w:r>
      <w:r w:rsidR="000978DD">
        <w:rPr>
          <w:rFonts w:hint="eastAsia"/>
        </w:rPr>
        <w:t>、</w:t>
      </w:r>
      <w:r w:rsidR="000978DD">
        <w:rPr>
          <w:rFonts w:asciiTheme="minorEastAsia" w:eastAsiaTheme="minorEastAsia" w:hAnsiTheme="minorEastAsia" w:hint="eastAsia"/>
          <w:snapToGrid w:val="0"/>
        </w:rPr>
        <w:t>變動情況</w:t>
      </w:r>
      <w:r w:rsidR="007C11C7">
        <w:rPr>
          <w:rFonts w:hint="eastAsia"/>
        </w:rPr>
        <w:t>與</w:t>
      </w:r>
      <w:r w:rsidR="009C7CCB" w:rsidRPr="009C7CCB">
        <w:rPr>
          <w:rFonts w:hint="eastAsia"/>
        </w:rPr>
        <w:t>珠海市</w:t>
      </w:r>
      <w:r w:rsidR="009C7CCB">
        <w:rPr>
          <w:rFonts w:hint="eastAsia"/>
        </w:rPr>
        <w:t>及</w:t>
      </w:r>
      <w:r w:rsidR="007C11C7">
        <w:rPr>
          <w:rFonts w:asciiTheme="minorEastAsia" w:eastAsiaTheme="minorEastAsia" w:hAnsiTheme="minorEastAsia" w:hint="eastAsia"/>
          <w:snapToGrid w:val="0"/>
        </w:rPr>
        <w:t>香港</w:t>
      </w:r>
      <w:proofErr w:type="gramStart"/>
      <w:r w:rsidR="007C11C7">
        <w:rPr>
          <w:rFonts w:asciiTheme="minorEastAsia" w:eastAsiaTheme="minorEastAsia" w:hAnsiTheme="minorEastAsia" w:hint="eastAsia"/>
          <w:snapToGrid w:val="0"/>
        </w:rPr>
        <w:t>作</w:t>
      </w:r>
      <w:r w:rsidR="000978DD">
        <w:rPr>
          <w:rFonts w:asciiTheme="minorEastAsia" w:eastAsiaTheme="minorEastAsia" w:hAnsiTheme="minorEastAsia" w:hint="eastAsia"/>
          <w:snapToGrid w:val="0"/>
        </w:rPr>
        <w:t>出月度性</w:t>
      </w:r>
      <w:proofErr w:type="gramEnd"/>
      <w:r w:rsidR="000978DD">
        <w:rPr>
          <w:rFonts w:asciiTheme="minorEastAsia" w:eastAsiaTheme="minorEastAsia" w:hAnsiTheme="minorEastAsia" w:hint="eastAsia"/>
          <w:snapToGrid w:val="0"/>
        </w:rPr>
        <w:t>的</w:t>
      </w:r>
      <w:r w:rsidR="007C11C7">
        <w:rPr>
          <w:rFonts w:asciiTheme="minorEastAsia" w:eastAsiaTheme="minorEastAsia" w:hAnsiTheme="minorEastAsia" w:hint="eastAsia"/>
          <w:snapToGrid w:val="0"/>
        </w:rPr>
        <w:t>對比</w:t>
      </w:r>
      <w:r w:rsidR="006F588D">
        <w:rPr>
          <w:rFonts w:asciiTheme="minorEastAsia" w:eastAsiaTheme="minorEastAsia" w:hAnsiTheme="minorEastAsia" w:hint="eastAsia"/>
          <w:snapToGrid w:val="0"/>
        </w:rPr>
        <w:t>。</w:t>
      </w:r>
    </w:p>
    <w:p w:rsidR="00AC5298" w:rsidRDefault="00AC5298" w:rsidP="00AC5298">
      <w:pPr>
        <w:spacing w:beforeLines="100" w:before="240" w:afterLines="100" w:after="240" w:line="400" w:lineRule="atLeast"/>
        <w:ind w:firstLine="482"/>
        <w:jc w:val="both"/>
      </w:pPr>
      <w:r>
        <w:t>消費者現可</w:t>
      </w:r>
      <w:proofErr w:type="gramStart"/>
      <w:r>
        <w:t>於消委會網</w:t>
      </w:r>
      <w:proofErr w:type="gramEnd"/>
      <w:r w:rsidR="00C74E62">
        <w:rPr>
          <w:rFonts w:hint="eastAsia"/>
        </w:rPr>
        <w:t>、</w:t>
      </w:r>
      <w:r>
        <w:t>iPhone</w:t>
      </w:r>
      <w:r w:rsidR="00C74E62">
        <w:rPr>
          <w:rFonts w:hint="eastAsia"/>
        </w:rPr>
        <w:t>或</w:t>
      </w:r>
      <w:r>
        <w:t>Android手機應用程式的“</w:t>
      </w:r>
      <w:r w:rsidR="00C74E62">
        <w:t>澳門</w:t>
      </w:r>
      <w:r>
        <w:t>物價情報站”、</w:t>
      </w:r>
      <w:proofErr w:type="gramStart"/>
      <w:r>
        <w:t>微信帳號</w:t>
      </w:r>
      <w:proofErr w:type="gramEnd"/>
      <w:r>
        <w:t>內的“物價查詢”查閱</w:t>
      </w:r>
      <w:r w:rsidR="00D760B1">
        <w:rPr>
          <w:rFonts w:hint="eastAsia"/>
        </w:rPr>
        <w:t>到</w:t>
      </w:r>
      <w:r w:rsidR="006F588D" w:rsidRPr="006F588D">
        <w:rPr>
          <w:rFonts w:hint="eastAsia"/>
        </w:rPr>
        <w:t>以上</w:t>
      </w:r>
      <w:proofErr w:type="gramStart"/>
      <w:r w:rsidR="0027674D">
        <w:rPr>
          <w:rFonts w:hint="eastAsia"/>
        </w:rPr>
        <w:t>的</w:t>
      </w:r>
      <w:r w:rsidR="006F588D" w:rsidRPr="006F588D">
        <w:rPr>
          <w:rFonts w:hint="eastAsia"/>
        </w:rPr>
        <w:t>各份</w:t>
      </w:r>
      <w:r w:rsidR="006F588D">
        <w:rPr>
          <w:rFonts w:hint="eastAsia"/>
        </w:rPr>
        <w:t>最新</w:t>
      </w:r>
      <w:proofErr w:type="gramEnd"/>
      <w:r w:rsidR="006F588D" w:rsidRPr="006F588D">
        <w:rPr>
          <w:rFonts w:hint="eastAsia"/>
        </w:rPr>
        <w:t>報告</w:t>
      </w:r>
      <w:r>
        <w:t>。</w:t>
      </w:r>
    </w:p>
    <w:p w:rsidR="00F86485" w:rsidRDefault="00AC5298" w:rsidP="00F86485">
      <w:pPr>
        <w:spacing w:beforeLines="100" w:before="240" w:afterLines="100" w:after="240" w:line="400" w:lineRule="atLeast"/>
        <w:ind w:firstLine="482"/>
        <w:jc w:val="both"/>
        <w:rPr>
          <w:rFonts w:hint="eastAsia"/>
        </w:rPr>
      </w:pPr>
      <w:r>
        <w:rPr>
          <w:rFonts w:hint="eastAsia"/>
        </w:rPr>
        <w:t>消費者如有相關查詢，請致電消委會熱線電話：</w:t>
      </w:r>
      <w:r w:rsidR="00C74E62">
        <w:rPr>
          <w:rFonts w:hint="eastAsia"/>
        </w:rPr>
        <w:t>八九八八 九三一五</w:t>
      </w:r>
      <w:r>
        <w:t>。</w:t>
      </w:r>
    </w:p>
    <w:p w:rsidR="00CC1042" w:rsidRDefault="00CC1042" w:rsidP="00F86485">
      <w:pPr>
        <w:spacing w:beforeLines="100" w:before="240" w:afterLines="100" w:after="240" w:line="400" w:lineRule="atLeast"/>
        <w:ind w:firstLine="482"/>
        <w:jc w:val="both"/>
      </w:pPr>
    </w:p>
    <w:p w:rsidR="00660D6E" w:rsidRDefault="00AC5298" w:rsidP="00F86485">
      <w:pPr>
        <w:spacing w:beforeLines="100" w:before="240" w:afterLines="100" w:after="240" w:line="400" w:lineRule="atLeast"/>
        <w:jc w:val="both"/>
        <w:rPr>
          <w:spacing w:val="6"/>
        </w:rPr>
      </w:pPr>
      <w:r w:rsidRPr="001067DB">
        <w:rPr>
          <w:rFonts w:hint="eastAsia"/>
          <w:spacing w:val="6"/>
        </w:rPr>
        <w:t>“新鮮豬肉價</w:t>
      </w:r>
      <w:r w:rsidR="00867564" w:rsidRPr="00867564">
        <w:rPr>
          <w:rFonts w:hint="eastAsia"/>
          <w:spacing w:val="6"/>
        </w:rPr>
        <w:t>專項</w:t>
      </w:r>
      <w:r w:rsidRPr="001067DB">
        <w:rPr>
          <w:rFonts w:hint="eastAsia"/>
          <w:spacing w:val="6"/>
        </w:rPr>
        <w:t>格調查報告”</w:t>
      </w:r>
      <w:r>
        <w:rPr>
          <w:rFonts w:hint="eastAsia"/>
          <w:spacing w:val="6"/>
        </w:rPr>
        <w:t>：</w:t>
      </w:r>
    </w:p>
    <w:p w:rsidR="00B326BD" w:rsidRDefault="00E82C0C" w:rsidP="00AC5298">
      <w:pPr>
        <w:spacing w:beforeLines="100" w:before="240" w:afterLines="100" w:after="240" w:line="400" w:lineRule="atLeast"/>
        <w:jc w:val="both"/>
        <w:rPr>
          <w:spacing w:val="6"/>
        </w:rPr>
      </w:pPr>
      <w:r w:rsidRPr="00E82C0C">
        <w:rPr>
          <w:spacing w:val="6"/>
        </w:rPr>
        <w:t>https://www.consumer.gov.mo/commodity/Data/PDF/CH/2018/7/pork17_17c.pdf</w:t>
      </w:r>
    </w:p>
    <w:p w:rsidR="00263272" w:rsidRDefault="00263272" w:rsidP="00263272">
      <w:pPr>
        <w:spacing w:beforeLines="100" w:before="240" w:afterLines="100" w:after="240" w:line="400" w:lineRule="atLeast"/>
        <w:jc w:val="both"/>
        <w:rPr>
          <w:spacing w:val="6"/>
        </w:rPr>
      </w:pPr>
      <w:r w:rsidRPr="00263272">
        <w:rPr>
          <w:rFonts w:hint="eastAsia"/>
          <w:spacing w:val="6"/>
        </w:rPr>
        <w:t>“珠澳新鮮豬肉專項價格調查對照表</w:t>
      </w:r>
      <w:r w:rsidRPr="00263272">
        <w:rPr>
          <w:spacing w:val="6"/>
        </w:rPr>
        <w:t>(</w:t>
      </w:r>
      <w:r>
        <w:rPr>
          <w:spacing w:val="6"/>
        </w:rPr>
        <w:t>每</w:t>
      </w:r>
      <w:r>
        <w:rPr>
          <w:rFonts w:hint="eastAsia"/>
          <w:spacing w:val="6"/>
        </w:rPr>
        <w:t>週</w:t>
      </w:r>
      <w:r w:rsidRPr="00263272">
        <w:rPr>
          <w:spacing w:val="6"/>
        </w:rPr>
        <w:t>)</w:t>
      </w:r>
      <w:r w:rsidRPr="00263272">
        <w:rPr>
          <w:rFonts w:hint="eastAsia"/>
          <w:spacing w:val="6"/>
        </w:rPr>
        <w:t>”：</w:t>
      </w:r>
    </w:p>
    <w:p w:rsidR="00263272" w:rsidRPr="00263272" w:rsidRDefault="00CC1042" w:rsidP="00263272">
      <w:pPr>
        <w:spacing w:beforeLines="100" w:before="240" w:afterLines="100" w:after="240" w:line="400" w:lineRule="atLeast"/>
        <w:jc w:val="both"/>
        <w:rPr>
          <w:spacing w:val="6"/>
        </w:rPr>
      </w:pPr>
      <w:r w:rsidRPr="00CC1042">
        <w:rPr>
          <w:spacing w:val="6"/>
        </w:rPr>
        <w:t>https://www.consumer.gov.mo/commodity/Data/PDF/CH/2018/7/pork87_17c.pdf</w:t>
      </w:r>
    </w:p>
    <w:p w:rsidR="00263272" w:rsidRPr="00263272" w:rsidRDefault="00263272" w:rsidP="00263272">
      <w:pPr>
        <w:spacing w:beforeLines="100" w:before="240" w:afterLines="100" w:after="240" w:line="400" w:lineRule="atLeast"/>
        <w:jc w:val="both"/>
        <w:rPr>
          <w:spacing w:val="6"/>
        </w:rPr>
      </w:pPr>
      <w:r w:rsidRPr="00263272">
        <w:rPr>
          <w:rFonts w:hint="eastAsia"/>
          <w:spacing w:val="6"/>
        </w:rPr>
        <w:t>“珠澳新鮮蔬菜專項價格調查對照表</w:t>
      </w:r>
      <w:r w:rsidRPr="00263272">
        <w:rPr>
          <w:spacing w:val="6"/>
        </w:rPr>
        <w:t>(每週)</w:t>
      </w:r>
      <w:r w:rsidRPr="00263272">
        <w:rPr>
          <w:rFonts w:hint="eastAsia"/>
          <w:spacing w:val="6"/>
        </w:rPr>
        <w:t>”：</w:t>
      </w:r>
    </w:p>
    <w:p w:rsidR="00B326BD" w:rsidRDefault="00CC1042" w:rsidP="00AC5298">
      <w:pPr>
        <w:spacing w:beforeLines="100" w:before="240" w:afterLines="100" w:after="240" w:line="400" w:lineRule="atLeast"/>
        <w:jc w:val="both"/>
        <w:rPr>
          <w:spacing w:val="6"/>
        </w:rPr>
      </w:pPr>
      <w:r w:rsidRPr="00CC1042">
        <w:rPr>
          <w:spacing w:val="6"/>
        </w:rPr>
        <w:t>https://www.consumer.gov.mo/commodity/Data/PDF/CH/2018/7/vegetables97_17c.pdf</w:t>
      </w:r>
    </w:p>
    <w:p w:rsidR="007C11C7" w:rsidRDefault="00AC5298" w:rsidP="00AC5298">
      <w:pPr>
        <w:spacing w:beforeLines="100" w:before="240" w:afterLines="100" w:after="240" w:line="400" w:lineRule="atLeast"/>
        <w:jc w:val="both"/>
        <w:rPr>
          <w:spacing w:val="6"/>
        </w:rPr>
      </w:pPr>
      <w:r w:rsidRPr="001067DB">
        <w:rPr>
          <w:rFonts w:hint="eastAsia"/>
          <w:spacing w:val="6"/>
        </w:rPr>
        <w:t>“珠</w:t>
      </w:r>
      <w:r>
        <w:rPr>
          <w:rFonts w:hint="eastAsia"/>
          <w:spacing w:val="6"/>
        </w:rPr>
        <w:t>港</w:t>
      </w:r>
      <w:r w:rsidR="00867564">
        <w:rPr>
          <w:rFonts w:hint="eastAsia"/>
          <w:spacing w:val="6"/>
        </w:rPr>
        <w:t>澳新鮮豬肉專項</w:t>
      </w:r>
      <w:r w:rsidRPr="001067DB">
        <w:rPr>
          <w:rFonts w:hint="eastAsia"/>
          <w:spacing w:val="6"/>
        </w:rPr>
        <w:t>價</w:t>
      </w:r>
      <w:r w:rsidR="00867564">
        <w:rPr>
          <w:rFonts w:hint="eastAsia"/>
          <w:spacing w:val="6"/>
        </w:rPr>
        <w:t>格</w:t>
      </w:r>
      <w:r w:rsidRPr="001067DB">
        <w:rPr>
          <w:rFonts w:hint="eastAsia"/>
          <w:spacing w:val="6"/>
        </w:rPr>
        <w:t>調查對照表</w:t>
      </w:r>
      <w:r w:rsidR="00B326BD">
        <w:rPr>
          <w:rFonts w:hint="eastAsia"/>
          <w:spacing w:val="6"/>
        </w:rPr>
        <w:t>(每月)</w:t>
      </w:r>
      <w:r w:rsidRPr="001067DB">
        <w:rPr>
          <w:rFonts w:hint="eastAsia"/>
          <w:spacing w:val="6"/>
        </w:rPr>
        <w:t>”</w:t>
      </w:r>
      <w:r w:rsidRPr="0034336B">
        <w:rPr>
          <w:rFonts w:hint="eastAsia"/>
          <w:spacing w:val="6"/>
        </w:rPr>
        <w:t>：</w:t>
      </w:r>
    </w:p>
    <w:p w:rsidR="0027674D" w:rsidRDefault="0027674D" w:rsidP="00AC5298">
      <w:pPr>
        <w:spacing w:beforeLines="100" w:before="240" w:afterLines="100" w:after="240" w:line="400" w:lineRule="atLeast"/>
        <w:jc w:val="both"/>
        <w:rPr>
          <w:rFonts w:hint="eastAsia"/>
          <w:spacing w:val="6"/>
        </w:rPr>
      </w:pPr>
      <w:hyperlink r:id="rId7" w:history="1">
        <w:r w:rsidRPr="00AD0DAB">
          <w:rPr>
            <w:rStyle w:val="a3"/>
            <w:spacing w:val="6"/>
          </w:rPr>
          <w:t>https://www.consumer.gov.mo/commodity/Data/PDF/CH/2018/7/pork37_17c.pdf</w:t>
        </w:r>
      </w:hyperlink>
    </w:p>
    <w:p w:rsidR="00AC5298" w:rsidRDefault="00AC5298" w:rsidP="00AC5298">
      <w:pPr>
        <w:spacing w:beforeLines="100" w:before="240" w:afterLines="100" w:after="240" w:line="400" w:lineRule="atLeast"/>
        <w:jc w:val="both"/>
        <w:rPr>
          <w:rFonts w:hint="eastAsia"/>
          <w:spacing w:val="6"/>
        </w:rPr>
      </w:pPr>
      <w:bookmarkStart w:id="0" w:name="_GoBack"/>
      <w:bookmarkEnd w:id="0"/>
      <w:r w:rsidRPr="001067DB">
        <w:rPr>
          <w:rFonts w:hint="eastAsia"/>
          <w:spacing w:val="6"/>
        </w:rPr>
        <w:t>“珠</w:t>
      </w:r>
      <w:r>
        <w:rPr>
          <w:rFonts w:hint="eastAsia"/>
          <w:spacing w:val="6"/>
        </w:rPr>
        <w:t>港</w:t>
      </w:r>
      <w:r w:rsidRPr="001067DB">
        <w:rPr>
          <w:rFonts w:hint="eastAsia"/>
          <w:spacing w:val="6"/>
        </w:rPr>
        <w:t>澳新鮮蔬菜</w:t>
      </w:r>
      <w:r w:rsidR="00867564" w:rsidRPr="00867564">
        <w:rPr>
          <w:rFonts w:hint="eastAsia"/>
          <w:spacing w:val="6"/>
        </w:rPr>
        <w:t>專項價格</w:t>
      </w:r>
      <w:r w:rsidRPr="001067DB">
        <w:rPr>
          <w:rFonts w:hint="eastAsia"/>
          <w:spacing w:val="6"/>
        </w:rPr>
        <w:t>調查對照表</w:t>
      </w:r>
      <w:r w:rsidR="00B326BD" w:rsidRPr="00B326BD">
        <w:rPr>
          <w:spacing w:val="6"/>
        </w:rPr>
        <w:t>(</w:t>
      </w:r>
      <w:r w:rsidR="00B326BD">
        <w:rPr>
          <w:spacing w:val="6"/>
        </w:rPr>
        <w:t>每</w:t>
      </w:r>
      <w:r w:rsidR="00B326BD">
        <w:rPr>
          <w:rFonts w:hint="eastAsia"/>
          <w:spacing w:val="6"/>
        </w:rPr>
        <w:t>月</w:t>
      </w:r>
      <w:r w:rsidR="00B326BD" w:rsidRPr="00B326BD">
        <w:rPr>
          <w:spacing w:val="6"/>
        </w:rPr>
        <w:t>)</w:t>
      </w:r>
      <w:r w:rsidRPr="001067DB">
        <w:rPr>
          <w:rFonts w:hint="eastAsia"/>
          <w:spacing w:val="6"/>
        </w:rPr>
        <w:t>”</w:t>
      </w:r>
      <w:r w:rsidRPr="0034336B">
        <w:rPr>
          <w:rFonts w:hint="eastAsia"/>
          <w:spacing w:val="6"/>
        </w:rPr>
        <w:t>：</w:t>
      </w:r>
    </w:p>
    <w:p w:rsidR="00CC1042" w:rsidRDefault="00CC1042" w:rsidP="00AC5298">
      <w:pPr>
        <w:spacing w:beforeLines="100" w:before="240" w:afterLines="100" w:after="240" w:line="400" w:lineRule="atLeast"/>
        <w:jc w:val="both"/>
        <w:rPr>
          <w:spacing w:val="6"/>
        </w:rPr>
      </w:pPr>
      <w:r w:rsidRPr="00CC1042">
        <w:rPr>
          <w:spacing w:val="6"/>
        </w:rPr>
        <w:t>https://www.consumer.gov.mo/commodity/Data/PDF/CH/2018/7/vegetables57_17c.pdf</w:t>
      </w:r>
    </w:p>
    <w:sectPr w:rsidR="00CC1042" w:rsidSect="00F513D3">
      <w:pgSz w:w="11906" w:h="16838" w:code="9"/>
      <w:pgMar w:top="1440" w:right="1558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3DF0"/>
    <w:rsid w:val="00056121"/>
    <w:rsid w:val="00056E93"/>
    <w:rsid w:val="000573E1"/>
    <w:rsid w:val="00060BC2"/>
    <w:rsid w:val="000658AA"/>
    <w:rsid w:val="00067004"/>
    <w:rsid w:val="000725A0"/>
    <w:rsid w:val="00072C99"/>
    <w:rsid w:val="00073385"/>
    <w:rsid w:val="00077D9A"/>
    <w:rsid w:val="000800EA"/>
    <w:rsid w:val="0008636C"/>
    <w:rsid w:val="00087798"/>
    <w:rsid w:val="00087E16"/>
    <w:rsid w:val="00092916"/>
    <w:rsid w:val="000978DD"/>
    <w:rsid w:val="000A501D"/>
    <w:rsid w:val="000A705B"/>
    <w:rsid w:val="000B2F53"/>
    <w:rsid w:val="000B4AB4"/>
    <w:rsid w:val="000C5CA8"/>
    <w:rsid w:val="000D0B38"/>
    <w:rsid w:val="000D61F0"/>
    <w:rsid w:val="000D7BCB"/>
    <w:rsid w:val="000F05A7"/>
    <w:rsid w:val="000F4621"/>
    <w:rsid w:val="000F6B31"/>
    <w:rsid w:val="00105F66"/>
    <w:rsid w:val="001220B8"/>
    <w:rsid w:val="00122271"/>
    <w:rsid w:val="00122DC6"/>
    <w:rsid w:val="00125525"/>
    <w:rsid w:val="0012663A"/>
    <w:rsid w:val="001336EB"/>
    <w:rsid w:val="00136837"/>
    <w:rsid w:val="0015133D"/>
    <w:rsid w:val="00152CD6"/>
    <w:rsid w:val="00156C8D"/>
    <w:rsid w:val="001634A2"/>
    <w:rsid w:val="00172E37"/>
    <w:rsid w:val="00176F48"/>
    <w:rsid w:val="00181D1A"/>
    <w:rsid w:val="001851A5"/>
    <w:rsid w:val="001859C2"/>
    <w:rsid w:val="0019044A"/>
    <w:rsid w:val="001A4B08"/>
    <w:rsid w:val="001B0638"/>
    <w:rsid w:val="001B312C"/>
    <w:rsid w:val="001B5442"/>
    <w:rsid w:val="001B5CE9"/>
    <w:rsid w:val="001B7038"/>
    <w:rsid w:val="001C7765"/>
    <w:rsid w:val="001D0995"/>
    <w:rsid w:val="001D4E68"/>
    <w:rsid w:val="001E2757"/>
    <w:rsid w:val="001E459F"/>
    <w:rsid w:val="001E6940"/>
    <w:rsid w:val="001E7827"/>
    <w:rsid w:val="001F05EA"/>
    <w:rsid w:val="001F2F56"/>
    <w:rsid w:val="00200AE8"/>
    <w:rsid w:val="00200D06"/>
    <w:rsid w:val="0020254F"/>
    <w:rsid w:val="002037C4"/>
    <w:rsid w:val="002070A6"/>
    <w:rsid w:val="00213C07"/>
    <w:rsid w:val="0024109B"/>
    <w:rsid w:val="00243621"/>
    <w:rsid w:val="00244127"/>
    <w:rsid w:val="0024532D"/>
    <w:rsid w:val="0025421C"/>
    <w:rsid w:val="00263272"/>
    <w:rsid w:val="002641B5"/>
    <w:rsid w:val="00270EA9"/>
    <w:rsid w:val="00271744"/>
    <w:rsid w:val="002742F9"/>
    <w:rsid w:val="0027674D"/>
    <w:rsid w:val="00280016"/>
    <w:rsid w:val="00282CD3"/>
    <w:rsid w:val="002959A4"/>
    <w:rsid w:val="002A72C4"/>
    <w:rsid w:val="002B0DDD"/>
    <w:rsid w:val="002C03AE"/>
    <w:rsid w:val="002C2B19"/>
    <w:rsid w:val="002E07B4"/>
    <w:rsid w:val="002E19DF"/>
    <w:rsid w:val="002E1D93"/>
    <w:rsid w:val="002E3A95"/>
    <w:rsid w:val="0030236D"/>
    <w:rsid w:val="0031358D"/>
    <w:rsid w:val="00315FEB"/>
    <w:rsid w:val="0033244B"/>
    <w:rsid w:val="003327C2"/>
    <w:rsid w:val="00344C64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80E99"/>
    <w:rsid w:val="00380FE1"/>
    <w:rsid w:val="003818D2"/>
    <w:rsid w:val="00383B56"/>
    <w:rsid w:val="00384352"/>
    <w:rsid w:val="003845FA"/>
    <w:rsid w:val="00391AF0"/>
    <w:rsid w:val="003A2430"/>
    <w:rsid w:val="003A72ED"/>
    <w:rsid w:val="003B0DC8"/>
    <w:rsid w:val="003B3291"/>
    <w:rsid w:val="003B718C"/>
    <w:rsid w:val="003C4BD3"/>
    <w:rsid w:val="003D21B5"/>
    <w:rsid w:val="003E5D6B"/>
    <w:rsid w:val="003E7D1E"/>
    <w:rsid w:val="003F22CE"/>
    <w:rsid w:val="003F4B20"/>
    <w:rsid w:val="003F7063"/>
    <w:rsid w:val="00403BC9"/>
    <w:rsid w:val="004079F8"/>
    <w:rsid w:val="00411E1E"/>
    <w:rsid w:val="0041664B"/>
    <w:rsid w:val="004178C3"/>
    <w:rsid w:val="00421D5A"/>
    <w:rsid w:val="00423750"/>
    <w:rsid w:val="00423EC9"/>
    <w:rsid w:val="0042548D"/>
    <w:rsid w:val="00442A3F"/>
    <w:rsid w:val="00444154"/>
    <w:rsid w:val="00452C81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6886"/>
    <w:rsid w:val="004B1AE8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23B9"/>
    <w:rsid w:val="00574722"/>
    <w:rsid w:val="005756D6"/>
    <w:rsid w:val="00587012"/>
    <w:rsid w:val="00590A95"/>
    <w:rsid w:val="00595268"/>
    <w:rsid w:val="005A6E8D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15A4"/>
    <w:rsid w:val="005E3896"/>
    <w:rsid w:val="005F2B66"/>
    <w:rsid w:val="00602181"/>
    <w:rsid w:val="006034FF"/>
    <w:rsid w:val="00610331"/>
    <w:rsid w:val="006141FA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432D9"/>
    <w:rsid w:val="006452BB"/>
    <w:rsid w:val="006528C8"/>
    <w:rsid w:val="006569CF"/>
    <w:rsid w:val="00660CB2"/>
    <w:rsid w:val="00660D6E"/>
    <w:rsid w:val="006731CE"/>
    <w:rsid w:val="00674104"/>
    <w:rsid w:val="00682FC6"/>
    <w:rsid w:val="00687CB6"/>
    <w:rsid w:val="00690863"/>
    <w:rsid w:val="00693094"/>
    <w:rsid w:val="0069349D"/>
    <w:rsid w:val="00693720"/>
    <w:rsid w:val="00695B4A"/>
    <w:rsid w:val="006A6D19"/>
    <w:rsid w:val="006B2198"/>
    <w:rsid w:val="006B7EA2"/>
    <w:rsid w:val="006C0CA4"/>
    <w:rsid w:val="006C521D"/>
    <w:rsid w:val="006D2D2F"/>
    <w:rsid w:val="006F54C6"/>
    <w:rsid w:val="006F588D"/>
    <w:rsid w:val="006F6D96"/>
    <w:rsid w:val="00700230"/>
    <w:rsid w:val="00707BDD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51B2"/>
    <w:rsid w:val="00767CAF"/>
    <w:rsid w:val="00771E10"/>
    <w:rsid w:val="007744DE"/>
    <w:rsid w:val="0078035E"/>
    <w:rsid w:val="0078219A"/>
    <w:rsid w:val="00784182"/>
    <w:rsid w:val="007904C5"/>
    <w:rsid w:val="007912A6"/>
    <w:rsid w:val="007A16BF"/>
    <w:rsid w:val="007A275A"/>
    <w:rsid w:val="007B40F4"/>
    <w:rsid w:val="007B4553"/>
    <w:rsid w:val="007C0052"/>
    <w:rsid w:val="007C11C7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32A9"/>
    <w:rsid w:val="00835827"/>
    <w:rsid w:val="00845FAD"/>
    <w:rsid w:val="0085224F"/>
    <w:rsid w:val="00852756"/>
    <w:rsid w:val="00855E54"/>
    <w:rsid w:val="00860F8C"/>
    <w:rsid w:val="00865328"/>
    <w:rsid w:val="00867564"/>
    <w:rsid w:val="0087483F"/>
    <w:rsid w:val="00875009"/>
    <w:rsid w:val="0087703B"/>
    <w:rsid w:val="00880E89"/>
    <w:rsid w:val="00886CB8"/>
    <w:rsid w:val="008921CA"/>
    <w:rsid w:val="00896083"/>
    <w:rsid w:val="008B1424"/>
    <w:rsid w:val="008B4AC8"/>
    <w:rsid w:val="008B70A0"/>
    <w:rsid w:val="008C2578"/>
    <w:rsid w:val="008D0D36"/>
    <w:rsid w:val="008D11C0"/>
    <w:rsid w:val="008D1AB2"/>
    <w:rsid w:val="008D77FB"/>
    <w:rsid w:val="008E3BF4"/>
    <w:rsid w:val="00905B42"/>
    <w:rsid w:val="00917876"/>
    <w:rsid w:val="00920B20"/>
    <w:rsid w:val="00922110"/>
    <w:rsid w:val="00924FAD"/>
    <w:rsid w:val="009260DA"/>
    <w:rsid w:val="009269C5"/>
    <w:rsid w:val="00936BA1"/>
    <w:rsid w:val="009373CB"/>
    <w:rsid w:val="00937C88"/>
    <w:rsid w:val="0094042E"/>
    <w:rsid w:val="009461A7"/>
    <w:rsid w:val="009470B4"/>
    <w:rsid w:val="00947D92"/>
    <w:rsid w:val="00951BFF"/>
    <w:rsid w:val="00955328"/>
    <w:rsid w:val="009606A4"/>
    <w:rsid w:val="009642E7"/>
    <w:rsid w:val="009657BF"/>
    <w:rsid w:val="009745EE"/>
    <w:rsid w:val="009759F8"/>
    <w:rsid w:val="00977FB0"/>
    <w:rsid w:val="00985C55"/>
    <w:rsid w:val="009876D6"/>
    <w:rsid w:val="00987989"/>
    <w:rsid w:val="00994BF5"/>
    <w:rsid w:val="0099792D"/>
    <w:rsid w:val="00997A57"/>
    <w:rsid w:val="009A3423"/>
    <w:rsid w:val="009A4BDE"/>
    <w:rsid w:val="009A7F03"/>
    <w:rsid w:val="009B3924"/>
    <w:rsid w:val="009B555C"/>
    <w:rsid w:val="009B5AC3"/>
    <w:rsid w:val="009C7CCB"/>
    <w:rsid w:val="009D186E"/>
    <w:rsid w:val="009D64A2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2456E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1A60"/>
    <w:rsid w:val="00A76614"/>
    <w:rsid w:val="00A83241"/>
    <w:rsid w:val="00A86B99"/>
    <w:rsid w:val="00A94ABE"/>
    <w:rsid w:val="00A979E4"/>
    <w:rsid w:val="00A97ACF"/>
    <w:rsid w:val="00AC12C0"/>
    <w:rsid w:val="00AC3C51"/>
    <w:rsid w:val="00AC5298"/>
    <w:rsid w:val="00AC67C2"/>
    <w:rsid w:val="00AC7CA5"/>
    <w:rsid w:val="00AD0FF6"/>
    <w:rsid w:val="00AD4CA1"/>
    <w:rsid w:val="00AE40F7"/>
    <w:rsid w:val="00AE429E"/>
    <w:rsid w:val="00AE48EC"/>
    <w:rsid w:val="00AF2209"/>
    <w:rsid w:val="00AF53D1"/>
    <w:rsid w:val="00B0577B"/>
    <w:rsid w:val="00B11FD0"/>
    <w:rsid w:val="00B128FF"/>
    <w:rsid w:val="00B326BD"/>
    <w:rsid w:val="00B3272F"/>
    <w:rsid w:val="00B37038"/>
    <w:rsid w:val="00B50F7D"/>
    <w:rsid w:val="00B52767"/>
    <w:rsid w:val="00B55DA8"/>
    <w:rsid w:val="00B56BEB"/>
    <w:rsid w:val="00B57EF1"/>
    <w:rsid w:val="00B71CE3"/>
    <w:rsid w:val="00B8062D"/>
    <w:rsid w:val="00B848D5"/>
    <w:rsid w:val="00B9177D"/>
    <w:rsid w:val="00BA16F3"/>
    <w:rsid w:val="00BA5DCE"/>
    <w:rsid w:val="00BA7303"/>
    <w:rsid w:val="00BB6035"/>
    <w:rsid w:val="00BC296F"/>
    <w:rsid w:val="00BC2BE3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7432"/>
    <w:rsid w:val="00C429EF"/>
    <w:rsid w:val="00C537DE"/>
    <w:rsid w:val="00C676CF"/>
    <w:rsid w:val="00C73A27"/>
    <w:rsid w:val="00C747F2"/>
    <w:rsid w:val="00C74E62"/>
    <w:rsid w:val="00C807EB"/>
    <w:rsid w:val="00C81B0B"/>
    <w:rsid w:val="00C86D48"/>
    <w:rsid w:val="00CA4199"/>
    <w:rsid w:val="00CB0263"/>
    <w:rsid w:val="00CC1042"/>
    <w:rsid w:val="00CD4BB1"/>
    <w:rsid w:val="00CD7325"/>
    <w:rsid w:val="00CE6CA8"/>
    <w:rsid w:val="00D01CE0"/>
    <w:rsid w:val="00D041B7"/>
    <w:rsid w:val="00D0462A"/>
    <w:rsid w:val="00D04F8B"/>
    <w:rsid w:val="00D05E1E"/>
    <w:rsid w:val="00D1291B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4079"/>
    <w:rsid w:val="00D74BB1"/>
    <w:rsid w:val="00D760B1"/>
    <w:rsid w:val="00D80D58"/>
    <w:rsid w:val="00D841F3"/>
    <w:rsid w:val="00D8611F"/>
    <w:rsid w:val="00D944C3"/>
    <w:rsid w:val="00D97EBD"/>
    <w:rsid w:val="00DA3A58"/>
    <w:rsid w:val="00DA6465"/>
    <w:rsid w:val="00DB445C"/>
    <w:rsid w:val="00DC5CC8"/>
    <w:rsid w:val="00DC628C"/>
    <w:rsid w:val="00DD0076"/>
    <w:rsid w:val="00DE2B22"/>
    <w:rsid w:val="00DF0F2B"/>
    <w:rsid w:val="00DF502D"/>
    <w:rsid w:val="00DF54F5"/>
    <w:rsid w:val="00DF576F"/>
    <w:rsid w:val="00E01242"/>
    <w:rsid w:val="00E01A18"/>
    <w:rsid w:val="00E01C3B"/>
    <w:rsid w:val="00E10212"/>
    <w:rsid w:val="00E21D39"/>
    <w:rsid w:val="00E23E20"/>
    <w:rsid w:val="00E24506"/>
    <w:rsid w:val="00E267B2"/>
    <w:rsid w:val="00E2764A"/>
    <w:rsid w:val="00E32C4B"/>
    <w:rsid w:val="00E44589"/>
    <w:rsid w:val="00E50B2D"/>
    <w:rsid w:val="00E6090B"/>
    <w:rsid w:val="00E615F4"/>
    <w:rsid w:val="00E626AD"/>
    <w:rsid w:val="00E7076E"/>
    <w:rsid w:val="00E71501"/>
    <w:rsid w:val="00E74C0C"/>
    <w:rsid w:val="00E76BC9"/>
    <w:rsid w:val="00E8041C"/>
    <w:rsid w:val="00E81378"/>
    <w:rsid w:val="00E82C0C"/>
    <w:rsid w:val="00E95F16"/>
    <w:rsid w:val="00E97AF6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5155"/>
    <w:rsid w:val="00ED0712"/>
    <w:rsid w:val="00ED0812"/>
    <w:rsid w:val="00ED22E5"/>
    <w:rsid w:val="00ED7BFD"/>
    <w:rsid w:val="00EE1BDE"/>
    <w:rsid w:val="00EE4E1D"/>
    <w:rsid w:val="00EE611B"/>
    <w:rsid w:val="00EF22E2"/>
    <w:rsid w:val="00EF310E"/>
    <w:rsid w:val="00EF41D2"/>
    <w:rsid w:val="00F02299"/>
    <w:rsid w:val="00F0422F"/>
    <w:rsid w:val="00F06C85"/>
    <w:rsid w:val="00F07AA2"/>
    <w:rsid w:val="00F1368C"/>
    <w:rsid w:val="00F1610D"/>
    <w:rsid w:val="00F227E5"/>
    <w:rsid w:val="00F30B7D"/>
    <w:rsid w:val="00F32DE0"/>
    <w:rsid w:val="00F378EF"/>
    <w:rsid w:val="00F40200"/>
    <w:rsid w:val="00F41EED"/>
    <w:rsid w:val="00F42B6F"/>
    <w:rsid w:val="00F45A03"/>
    <w:rsid w:val="00F467D0"/>
    <w:rsid w:val="00F5000A"/>
    <w:rsid w:val="00F513D3"/>
    <w:rsid w:val="00F563B1"/>
    <w:rsid w:val="00F61F3B"/>
    <w:rsid w:val="00F67663"/>
    <w:rsid w:val="00F710AE"/>
    <w:rsid w:val="00F86485"/>
    <w:rsid w:val="00F94045"/>
    <w:rsid w:val="00FA787D"/>
    <w:rsid w:val="00FB3D3F"/>
    <w:rsid w:val="00FB4C49"/>
    <w:rsid w:val="00FB5CDF"/>
    <w:rsid w:val="00FB6969"/>
    <w:rsid w:val="00FD12AD"/>
    <w:rsid w:val="00FD12E7"/>
    <w:rsid w:val="00FD2DD0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mer.gov.mo/commodity/Data/PDF/CH/2018/7/pork37_17c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23</cp:revision>
  <cp:lastPrinted>2016-06-01T02:46:00Z</cp:lastPrinted>
  <dcterms:created xsi:type="dcterms:W3CDTF">2018-05-08T07:23:00Z</dcterms:created>
  <dcterms:modified xsi:type="dcterms:W3CDTF">2018-07-17T09:20:00Z</dcterms:modified>
</cp:coreProperties>
</file>