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972EDC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</w:t>
      </w:r>
      <w:r w:rsidR="00916707">
        <w:rPr>
          <w:rFonts w:cs="Arial"/>
          <w:b/>
          <w:spacing w:val="10"/>
        </w:rPr>
        <w:t>2-01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</w:t>
      </w:r>
      <w:proofErr w:type="gramStart"/>
      <w:r w:rsidRPr="006345CA">
        <w:rPr>
          <w:rFonts w:hint="eastAsia"/>
          <w:b/>
        </w:rPr>
        <w:t>調查珠澳新鮮</w:t>
      </w:r>
      <w:proofErr w:type="gramEnd"/>
      <w:r w:rsidRPr="006345CA">
        <w:rPr>
          <w:rFonts w:hint="eastAsia"/>
          <w:b/>
        </w:rPr>
        <w:t>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916707">
        <w:t>2019</w:t>
      </w:r>
      <w:r w:rsidR="00916707">
        <w:rPr>
          <w:rFonts w:eastAsiaTheme="minorEastAsia" w:hint="eastAsia"/>
        </w:rPr>
        <w:t>年</w:t>
      </w:r>
      <w:r w:rsidR="00972EDC">
        <w:rPr>
          <w:rFonts w:hint="eastAsia"/>
        </w:rPr>
        <w:t>1</w:t>
      </w:r>
      <w:r w:rsidR="00DD0076" w:rsidRPr="00122207">
        <w:rPr>
          <w:rFonts w:hint="eastAsia"/>
        </w:rPr>
        <w:t>月</w:t>
      </w:r>
      <w:r w:rsidR="00916707">
        <w:rPr>
          <w:rFonts w:hint="eastAsia"/>
        </w:rPr>
        <w:t>2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916707">
        <w:rPr>
          <w:rFonts w:hint="eastAsia"/>
        </w:rPr>
        <w:t>2018年</w:t>
      </w:r>
      <w:r w:rsidR="00916707">
        <w:rPr>
          <w:rFonts w:asciiTheme="minorEastAsia" w:eastAsiaTheme="minorEastAsia" w:hAnsiTheme="minorEastAsia"/>
          <w:snapToGrid w:val="0"/>
        </w:rPr>
        <w:t>1</w:t>
      </w:r>
      <w:r w:rsidR="00916707">
        <w:rPr>
          <w:rFonts w:asciiTheme="minorEastAsia" w:eastAsiaTheme="minorEastAsia" w:hAnsiTheme="minorEastAsia" w:hint="eastAsia"/>
          <w:snapToGrid w:val="0"/>
        </w:rPr>
        <w:t>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CF1257">
        <w:rPr>
          <w:rFonts w:asciiTheme="minorEastAsia" w:eastAsiaTheme="minorEastAsia" w:hAnsiTheme="minorEastAsia" w:hint="eastAsia"/>
          <w:snapToGrid w:val="0"/>
        </w:rPr>
        <w:t>26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916707">
        <w:rPr>
          <w:rFonts w:asciiTheme="minorEastAsia" w:eastAsiaTheme="minorEastAsia" w:hAnsiTheme="minorEastAsia" w:hint="eastAsia"/>
          <w:snapToGrid w:val="0"/>
        </w:rPr>
        <w:t>2019年</w:t>
      </w:r>
      <w:r w:rsidR="00972EDC">
        <w:rPr>
          <w:rFonts w:asciiTheme="minorEastAsia" w:eastAsiaTheme="minorEastAsia" w:hAnsiTheme="minorEastAsia" w:hint="eastAsia"/>
          <w:snapToGrid w:val="0"/>
        </w:rPr>
        <w:t>1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FC2796">
        <w:rPr>
          <w:rFonts w:asciiTheme="minorEastAsia" w:eastAsiaTheme="minorEastAsia" w:hAnsiTheme="minorEastAsia" w:hint="eastAsia"/>
          <w:snapToGrid w:val="0"/>
        </w:rPr>
        <w:t>1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bookmarkStart w:id="0" w:name="_GoBack"/>
      <w:bookmarkEnd w:id="0"/>
      <w:r w:rsidR="006345CA" w:rsidRPr="00122207">
        <w:rPr>
          <w:rFonts w:asciiTheme="minorEastAsia" w:eastAsiaTheme="minorEastAsia" w:hAnsiTheme="minorEastAsia" w:hint="eastAsia"/>
          <w:snapToGrid w:val="0"/>
        </w:rPr>
        <w:t>鮮豬肉與蔬菜的</w:t>
      </w:r>
      <w:proofErr w:type="gramStart"/>
      <w:r w:rsidR="006345CA" w:rsidRPr="00122207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6345CA" w:rsidRPr="00122207">
        <w:rPr>
          <w:rFonts w:asciiTheme="minorEastAsia" w:eastAsiaTheme="minorEastAsia" w:hAnsiTheme="minorEastAsia" w:hint="eastAsia"/>
          <w:snapToGrid w:val="0"/>
        </w:rPr>
        <w:t>平均零售價與珠海市同類食品的平均零售價作出同期對照。</w:t>
      </w:r>
    </w:p>
    <w:p w:rsidR="00AC5298" w:rsidRDefault="00AC5298" w:rsidP="00760F28">
      <w:pPr>
        <w:spacing w:beforeLines="100" w:before="240" w:afterLines="100" w:after="240" w:line="400" w:lineRule="atLeast"/>
        <w:ind w:firstLine="480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916707" w:rsidRDefault="00AC5298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2C2640" w:rsidRDefault="002C2640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2C2640">
        <w:rPr>
          <w:spacing w:val="6"/>
        </w:rPr>
        <w:t>https://www.consumer.gov.mo/commodity/Data/PDF/CH/2019/1/pork11_2c.pdf</w:t>
      </w:r>
    </w:p>
    <w:p w:rsidR="00916707" w:rsidRDefault="006345CA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7D4B14" w:rsidRDefault="007D4B14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7D4B14">
        <w:rPr>
          <w:spacing w:val="6"/>
        </w:rPr>
        <w:t>https://www.consumer.gov.mo/commodity/Data/PDF/CH/2019/1/pork81_2c.pdf</w:t>
      </w:r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CB1193" w:rsidRDefault="00CB1193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CB1193">
        <w:rPr>
          <w:spacing w:val="6"/>
        </w:rPr>
        <w:t>https://www.consumer.gov.mo/commodity/Data/PDF/CH/2019/1/vegetables912_2c.pdf</w:t>
      </w:r>
    </w:p>
    <w:sectPr w:rsidR="00CB1193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E07B4"/>
    <w:rsid w:val="002E19DF"/>
    <w:rsid w:val="002E1D93"/>
    <w:rsid w:val="002E3A95"/>
    <w:rsid w:val="002E73E3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809"/>
    <w:rsid w:val="00562FFA"/>
    <w:rsid w:val="00563C97"/>
    <w:rsid w:val="00571DA0"/>
    <w:rsid w:val="005723B9"/>
    <w:rsid w:val="00574722"/>
    <w:rsid w:val="005756D6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2C83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F88"/>
    <w:rsid w:val="007A16BF"/>
    <w:rsid w:val="007A1B6F"/>
    <w:rsid w:val="007A275A"/>
    <w:rsid w:val="007B40F4"/>
    <w:rsid w:val="007B4553"/>
    <w:rsid w:val="007C0052"/>
    <w:rsid w:val="007C11C7"/>
    <w:rsid w:val="007C7E16"/>
    <w:rsid w:val="007D4B14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6707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CF4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B1193"/>
    <w:rsid w:val="00CD4BB1"/>
    <w:rsid w:val="00CD7325"/>
    <w:rsid w:val="00CE6CA8"/>
    <w:rsid w:val="00CF1257"/>
    <w:rsid w:val="00CF1559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37</cp:revision>
  <cp:lastPrinted>2016-06-01T02:46:00Z</cp:lastPrinted>
  <dcterms:created xsi:type="dcterms:W3CDTF">2018-09-18T07:21:00Z</dcterms:created>
  <dcterms:modified xsi:type="dcterms:W3CDTF">2019-01-02T08:13:00Z</dcterms:modified>
</cp:coreProperties>
</file>