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F74" w:rsidRPr="00A715B1" w:rsidRDefault="00147F74" w:rsidP="00171D7C">
      <w:pPr>
        <w:widowControl/>
        <w:jc w:val="center"/>
        <w:rPr>
          <w:rFonts w:ascii="細明體" w:eastAsia="細明體" w:hAnsi="細明體"/>
          <w:b/>
          <w:bCs/>
          <w:snapToGrid w:val="0"/>
          <w:kern w:val="0"/>
          <w:sz w:val="28"/>
          <w:szCs w:val="28"/>
        </w:rPr>
      </w:pPr>
      <w:r w:rsidRPr="00A715B1">
        <w:rPr>
          <w:rFonts w:ascii="細明體" w:eastAsia="細明體" w:hAnsi="細明體" w:hint="eastAsia"/>
          <w:b/>
          <w:bCs/>
          <w:snapToGrid w:val="0"/>
          <w:kern w:val="0"/>
          <w:sz w:val="28"/>
          <w:szCs w:val="28"/>
        </w:rPr>
        <w:t>消費者委員會消息</w:t>
      </w:r>
    </w:p>
    <w:p w:rsidR="00147F74" w:rsidRPr="00A715B1" w:rsidRDefault="00147F74" w:rsidP="00171D7C">
      <w:pPr>
        <w:widowControl/>
        <w:jc w:val="center"/>
        <w:rPr>
          <w:rFonts w:ascii="細明體" w:eastAsia="細明體" w:hAnsi="細明體"/>
          <w:b/>
          <w:bCs/>
          <w:snapToGrid w:val="0"/>
          <w:kern w:val="0"/>
          <w:sz w:val="28"/>
          <w:szCs w:val="28"/>
        </w:rPr>
      </w:pPr>
      <w:r w:rsidRPr="00A715B1">
        <w:rPr>
          <w:rFonts w:ascii="細明體" w:eastAsia="細明體" w:hAnsi="細明體" w:hint="eastAsia"/>
          <w:b/>
          <w:bCs/>
          <w:snapToGrid w:val="0"/>
          <w:kern w:val="0"/>
          <w:sz w:val="28"/>
          <w:szCs w:val="28"/>
        </w:rPr>
        <w:t>新聞稿</w:t>
      </w:r>
    </w:p>
    <w:p w:rsidR="00147F74" w:rsidRPr="00A715B1" w:rsidRDefault="00D33376" w:rsidP="00171D7C">
      <w:pPr>
        <w:widowControl/>
        <w:jc w:val="center"/>
        <w:rPr>
          <w:rFonts w:ascii="細明體" w:eastAsia="細明體" w:hAnsi="細明體"/>
          <w:b/>
          <w:bCs/>
          <w:snapToGrid w:val="0"/>
          <w:kern w:val="0"/>
          <w:sz w:val="28"/>
          <w:szCs w:val="28"/>
        </w:rPr>
      </w:pPr>
      <w:r w:rsidRPr="00A715B1">
        <w:rPr>
          <w:rFonts w:ascii="細明體" w:eastAsia="細明體" w:hAnsi="細明體" w:hint="eastAsia"/>
          <w:b/>
          <w:bCs/>
          <w:snapToGrid w:val="0"/>
          <w:kern w:val="0"/>
          <w:sz w:val="28"/>
          <w:szCs w:val="28"/>
        </w:rPr>
        <w:t>07</w:t>
      </w:r>
      <w:r w:rsidR="00147F74" w:rsidRPr="00A715B1">
        <w:rPr>
          <w:rFonts w:ascii="細明體" w:eastAsia="細明體" w:hAnsi="細明體"/>
          <w:b/>
          <w:bCs/>
          <w:snapToGrid w:val="0"/>
          <w:kern w:val="0"/>
          <w:sz w:val="28"/>
          <w:szCs w:val="28"/>
        </w:rPr>
        <w:t>-0</w:t>
      </w:r>
      <w:r w:rsidRPr="00A715B1">
        <w:rPr>
          <w:rFonts w:ascii="細明體" w:eastAsia="細明體" w:hAnsi="細明體" w:hint="eastAsia"/>
          <w:b/>
          <w:bCs/>
          <w:snapToGrid w:val="0"/>
          <w:kern w:val="0"/>
          <w:sz w:val="28"/>
          <w:szCs w:val="28"/>
        </w:rPr>
        <w:t>5</w:t>
      </w:r>
      <w:r w:rsidR="00F5481E" w:rsidRPr="00A715B1">
        <w:rPr>
          <w:rFonts w:ascii="細明體" w:eastAsia="細明體" w:hAnsi="細明體"/>
          <w:b/>
          <w:bCs/>
          <w:snapToGrid w:val="0"/>
          <w:kern w:val="0"/>
          <w:sz w:val="28"/>
          <w:szCs w:val="28"/>
        </w:rPr>
        <w:t>-201</w:t>
      </w:r>
      <w:r w:rsidR="00B300D6" w:rsidRPr="00A715B1">
        <w:rPr>
          <w:rFonts w:ascii="細明體" w:eastAsia="細明體" w:hAnsi="細明體" w:hint="eastAsia"/>
          <w:b/>
          <w:bCs/>
          <w:snapToGrid w:val="0"/>
          <w:kern w:val="0"/>
          <w:sz w:val="28"/>
          <w:szCs w:val="28"/>
        </w:rPr>
        <w:t>9</w:t>
      </w:r>
    </w:p>
    <w:p w:rsidR="00147F74" w:rsidRPr="00171D7C" w:rsidRDefault="00147F74" w:rsidP="00171D7C">
      <w:pPr>
        <w:widowControl/>
        <w:jc w:val="center"/>
        <w:rPr>
          <w:rFonts w:ascii="細明體" w:eastAsia="細明體" w:hAnsi="細明體"/>
          <w:b/>
          <w:bCs/>
          <w:snapToGrid w:val="0"/>
          <w:kern w:val="0"/>
          <w:szCs w:val="24"/>
        </w:rPr>
      </w:pPr>
    </w:p>
    <w:p w:rsidR="00446805" w:rsidRPr="00CF71FB" w:rsidRDefault="005B5AE3" w:rsidP="00B13FE3">
      <w:pPr>
        <w:widowControl/>
        <w:jc w:val="center"/>
        <w:rPr>
          <w:rFonts w:ascii="細明體" w:eastAsia="細明體" w:hAnsi="細明體"/>
          <w:b/>
          <w:bCs/>
          <w:snapToGrid w:val="0"/>
          <w:kern w:val="0"/>
          <w:sz w:val="28"/>
          <w:szCs w:val="28"/>
        </w:rPr>
      </w:pPr>
      <w:r>
        <w:rPr>
          <w:rFonts w:ascii="細明體" w:eastAsia="細明體" w:hAnsi="細明體" w:hint="eastAsia"/>
          <w:b/>
          <w:bCs/>
          <w:snapToGrid w:val="0"/>
          <w:kern w:val="0"/>
          <w:sz w:val="28"/>
          <w:szCs w:val="28"/>
        </w:rPr>
        <w:t>消委會</w:t>
      </w:r>
      <w:r w:rsidR="00CE0F5C" w:rsidRPr="00CE0F5C">
        <w:rPr>
          <w:rFonts w:ascii="細明體" w:eastAsia="細明體" w:hAnsi="細明體"/>
          <w:b/>
          <w:bCs/>
          <w:snapToGrid w:val="0"/>
          <w:kern w:val="0"/>
          <w:sz w:val="28"/>
          <w:szCs w:val="28"/>
        </w:rPr>
        <w:t>5</w:t>
      </w:r>
      <w:r w:rsidR="00CE0F5C">
        <w:rPr>
          <w:rFonts w:ascii="細明體" w:eastAsia="細明體" w:hAnsi="細明體" w:hint="eastAsia"/>
          <w:b/>
          <w:bCs/>
          <w:snapToGrid w:val="0"/>
          <w:kern w:val="0"/>
          <w:sz w:val="28"/>
          <w:szCs w:val="28"/>
          <w:lang w:eastAsia="zh-HK"/>
        </w:rPr>
        <w:t>月</w:t>
      </w:r>
      <w:r w:rsidR="00A467BD">
        <w:rPr>
          <w:rFonts w:ascii="細明體" w:eastAsia="細明體" w:hAnsi="細明體" w:hint="eastAsia"/>
          <w:b/>
          <w:bCs/>
          <w:snapToGrid w:val="0"/>
          <w:kern w:val="0"/>
          <w:sz w:val="28"/>
          <w:szCs w:val="28"/>
          <w:lang w:eastAsia="zh-HK"/>
        </w:rPr>
        <w:t>1日至5日</w:t>
      </w:r>
      <w:r w:rsidR="00D33376">
        <w:rPr>
          <w:rFonts w:ascii="細明體" w:eastAsia="細明體" w:hAnsi="細明體" w:hint="eastAsia"/>
          <w:b/>
          <w:bCs/>
          <w:snapToGrid w:val="0"/>
          <w:kern w:val="0"/>
          <w:sz w:val="28"/>
          <w:szCs w:val="28"/>
          <w:lang w:eastAsia="zh-HK"/>
        </w:rPr>
        <w:t>接</w:t>
      </w:r>
      <w:r w:rsidR="00D33376">
        <w:rPr>
          <w:rFonts w:ascii="細明體" w:eastAsia="細明體" w:hAnsi="細明體" w:hint="eastAsia"/>
          <w:b/>
          <w:bCs/>
          <w:snapToGrid w:val="0"/>
          <w:kern w:val="0"/>
          <w:sz w:val="28"/>
          <w:szCs w:val="28"/>
        </w:rPr>
        <w:t>3</w:t>
      </w:r>
      <w:r w:rsidR="00D33376">
        <w:rPr>
          <w:rFonts w:ascii="細明體" w:eastAsia="細明體" w:hAnsi="細明體" w:hint="eastAsia"/>
          <w:b/>
          <w:bCs/>
          <w:snapToGrid w:val="0"/>
          <w:kern w:val="0"/>
          <w:sz w:val="28"/>
          <w:szCs w:val="28"/>
          <w:lang w:eastAsia="zh-HK"/>
        </w:rPr>
        <w:t>7宗投訴</w:t>
      </w:r>
      <w:r w:rsidR="00A467BD">
        <w:rPr>
          <w:rFonts w:ascii="細明體" w:eastAsia="細明體" w:hAnsi="細明體" w:hint="eastAsia"/>
          <w:b/>
          <w:bCs/>
          <w:snapToGrid w:val="0"/>
          <w:kern w:val="0"/>
          <w:sz w:val="28"/>
          <w:szCs w:val="28"/>
          <w:lang w:eastAsia="zh-HK"/>
        </w:rPr>
        <w:t>個案</w:t>
      </w:r>
    </w:p>
    <w:p w:rsidR="00670D60" w:rsidRPr="00CE0F5C" w:rsidRDefault="00670D60" w:rsidP="00171D7C">
      <w:pPr>
        <w:widowControl/>
        <w:jc w:val="center"/>
        <w:rPr>
          <w:rFonts w:ascii="細明體" w:eastAsia="細明體" w:hAnsi="細明體"/>
          <w:b/>
          <w:bCs/>
          <w:snapToGrid w:val="0"/>
          <w:kern w:val="0"/>
          <w:szCs w:val="24"/>
        </w:rPr>
      </w:pPr>
      <w:bookmarkStart w:id="0" w:name="_GoBack"/>
      <w:bookmarkEnd w:id="0"/>
    </w:p>
    <w:p w:rsidR="00D33376" w:rsidRPr="00B40093" w:rsidRDefault="000A0E46" w:rsidP="00A467BD">
      <w:pPr>
        <w:widowControl/>
        <w:spacing w:beforeLines="50" w:before="120" w:afterLines="50" w:after="120" w:line="440" w:lineRule="atLeast"/>
        <w:ind w:firstLine="482"/>
        <w:jc w:val="both"/>
        <w:rPr>
          <w:rFonts w:asciiTheme="minorEastAsia" w:eastAsiaTheme="minorEastAsia" w:hAnsiTheme="minorEastAsia"/>
          <w:kern w:val="0"/>
          <w:sz w:val="28"/>
          <w:szCs w:val="28"/>
          <w:lang w:eastAsia="zh-HK"/>
        </w:rPr>
      </w:pPr>
      <w:r w:rsidRPr="00B40093">
        <w:rPr>
          <w:rFonts w:asciiTheme="minorEastAsia" w:eastAsiaTheme="minorEastAsia" w:hAnsiTheme="minorEastAsia" w:hint="eastAsia"/>
          <w:kern w:val="0"/>
          <w:sz w:val="28"/>
          <w:szCs w:val="28"/>
        </w:rPr>
        <w:t>消費者委員會</w:t>
      </w:r>
      <w:r w:rsidR="00D33376" w:rsidRPr="00B40093">
        <w:rPr>
          <w:rFonts w:asciiTheme="minorEastAsia" w:eastAsiaTheme="minorEastAsia" w:hAnsiTheme="minorEastAsia" w:hint="eastAsia"/>
          <w:kern w:val="0"/>
          <w:sz w:val="28"/>
          <w:szCs w:val="28"/>
          <w:lang w:eastAsia="zh-HK"/>
        </w:rPr>
        <w:t>由5月1日起一連五天</w:t>
      </w:r>
      <w:r w:rsidR="002053C6" w:rsidRPr="00B40093">
        <w:rPr>
          <w:rFonts w:asciiTheme="minorEastAsia" w:eastAsiaTheme="minorEastAsia" w:hAnsiTheme="minorEastAsia" w:hint="eastAsia"/>
          <w:kern w:val="0"/>
          <w:sz w:val="28"/>
          <w:szCs w:val="28"/>
          <w:lang w:eastAsia="zh-HK"/>
        </w:rPr>
        <w:t>共</w:t>
      </w:r>
      <w:r w:rsidR="00D33376" w:rsidRPr="00B40093">
        <w:rPr>
          <w:rFonts w:asciiTheme="minorEastAsia" w:eastAsiaTheme="minorEastAsia" w:hAnsiTheme="minorEastAsia" w:hint="eastAsia"/>
          <w:kern w:val="0"/>
          <w:sz w:val="28"/>
          <w:szCs w:val="28"/>
          <w:lang w:eastAsia="zh-HK"/>
        </w:rPr>
        <w:t>接到37宗投訴及13宗查詢個案</w:t>
      </w:r>
      <w:r w:rsidR="002053C6" w:rsidRPr="00B40093">
        <w:rPr>
          <w:rFonts w:asciiTheme="minorEastAsia" w:eastAsiaTheme="minorEastAsia" w:hAnsiTheme="minorEastAsia" w:hint="eastAsia"/>
          <w:kern w:val="0"/>
          <w:sz w:val="28"/>
          <w:szCs w:val="28"/>
          <w:lang w:eastAsia="zh-HK"/>
        </w:rPr>
        <w:t>。</w:t>
      </w:r>
    </w:p>
    <w:p w:rsidR="00A467BD" w:rsidRPr="00B40093" w:rsidRDefault="00A467BD" w:rsidP="00A467BD">
      <w:pPr>
        <w:widowControl/>
        <w:spacing w:beforeLines="50" w:before="120" w:afterLines="50" w:after="120" w:line="440" w:lineRule="atLeast"/>
        <w:ind w:firstLine="482"/>
        <w:jc w:val="both"/>
        <w:rPr>
          <w:rFonts w:asciiTheme="minorEastAsia" w:eastAsiaTheme="minorEastAsia" w:hAnsiTheme="minorEastAsia"/>
          <w:kern w:val="0"/>
          <w:sz w:val="28"/>
          <w:szCs w:val="28"/>
          <w:lang w:eastAsia="zh-HK"/>
        </w:rPr>
      </w:pPr>
      <w:r w:rsidRPr="00B40093">
        <w:rPr>
          <w:rFonts w:asciiTheme="minorEastAsia" w:eastAsiaTheme="minorEastAsia" w:hAnsiTheme="minorEastAsia" w:hint="eastAsia"/>
          <w:kern w:val="0"/>
          <w:sz w:val="28"/>
          <w:szCs w:val="28"/>
          <w:lang w:eastAsia="zh-HK"/>
        </w:rPr>
        <w:t>為</w:t>
      </w:r>
      <w:r w:rsidR="002053C6" w:rsidRPr="00B40093">
        <w:rPr>
          <w:rFonts w:asciiTheme="minorEastAsia" w:eastAsiaTheme="minorEastAsia" w:hAnsiTheme="minorEastAsia" w:hint="eastAsia"/>
          <w:kern w:val="0"/>
          <w:sz w:val="28"/>
          <w:szCs w:val="28"/>
          <w:lang w:eastAsia="zh-HK"/>
        </w:rPr>
        <w:t>配合本澳</w:t>
      </w:r>
      <w:r w:rsidR="00602D8D">
        <w:rPr>
          <w:rFonts w:asciiTheme="minorEastAsia" w:eastAsiaTheme="minorEastAsia" w:hAnsiTheme="minorEastAsia" w:hint="eastAsia"/>
          <w:kern w:val="0"/>
          <w:sz w:val="28"/>
          <w:szCs w:val="28"/>
          <w:lang w:eastAsia="zh-HK"/>
        </w:rPr>
        <w:t>五</w:t>
      </w:r>
      <w:r w:rsidR="008909E6">
        <w:rPr>
          <w:rFonts w:asciiTheme="minorEastAsia" w:eastAsiaTheme="minorEastAsia" w:hAnsiTheme="minorEastAsia" w:hint="eastAsia"/>
          <w:kern w:val="0"/>
          <w:sz w:val="28"/>
          <w:szCs w:val="28"/>
        </w:rPr>
        <w:t>・</w:t>
      </w:r>
      <w:r w:rsidR="00602D8D">
        <w:rPr>
          <w:rFonts w:asciiTheme="minorEastAsia" w:eastAsiaTheme="minorEastAsia" w:hAnsiTheme="minorEastAsia" w:hint="eastAsia"/>
          <w:kern w:val="0"/>
          <w:sz w:val="28"/>
          <w:szCs w:val="28"/>
          <w:lang w:eastAsia="zh-HK"/>
        </w:rPr>
        <w:t>一</w:t>
      </w:r>
      <w:r w:rsidR="002053C6" w:rsidRPr="00B40093">
        <w:rPr>
          <w:rFonts w:asciiTheme="minorEastAsia" w:eastAsiaTheme="minorEastAsia" w:hAnsiTheme="minorEastAsia" w:hint="eastAsia"/>
          <w:kern w:val="0"/>
          <w:sz w:val="28"/>
          <w:szCs w:val="28"/>
          <w:lang w:eastAsia="zh-HK"/>
        </w:rPr>
        <w:t>勞動節假期及內地黃金週，消委會加強服務，</w:t>
      </w:r>
      <w:r w:rsidRPr="00B40093">
        <w:rPr>
          <w:rFonts w:asciiTheme="minorEastAsia" w:eastAsiaTheme="minorEastAsia" w:hAnsiTheme="minorEastAsia" w:hint="eastAsia"/>
          <w:kern w:val="0"/>
          <w:sz w:val="28"/>
          <w:szCs w:val="28"/>
          <w:lang w:eastAsia="zh-HK"/>
        </w:rPr>
        <w:t>期間</w:t>
      </w:r>
      <w:r w:rsidR="002053C6" w:rsidRPr="00B40093">
        <w:rPr>
          <w:rFonts w:asciiTheme="minorEastAsia" w:eastAsiaTheme="minorEastAsia" w:hAnsiTheme="minorEastAsia" w:hint="eastAsia"/>
          <w:kern w:val="0"/>
          <w:sz w:val="28"/>
          <w:szCs w:val="28"/>
          <w:lang w:eastAsia="zh-HK"/>
        </w:rPr>
        <w:t>並設專線電話服務，維持非辦公日向居民及旅客提供服務，</w:t>
      </w:r>
      <w:r w:rsidRPr="00B40093">
        <w:rPr>
          <w:rFonts w:asciiTheme="minorEastAsia" w:eastAsiaTheme="minorEastAsia" w:hAnsiTheme="minorEastAsia" w:hint="eastAsia"/>
          <w:kern w:val="0"/>
          <w:sz w:val="28"/>
          <w:szCs w:val="28"/>
          <w:lang w:eastAsia="zh-HK"/>
        </w:rPr>
        <w:t>由</w:t>
      </w:r>
      <w:r w:rsidR="002053C6" w:rsidRPr="00B40093">
        <w:rPr>
          <w:rFonts w:asciiTheme="minorEastAsia" w:eastAsiaTheme="minorEastAsia" w:hAnsiTheme="minorEastAsia" w:hint="eastAsia"/>
          <w:kern w:val="0"/>
          <w:sz w:val="28"/>
          <w:szCs w:val="28"/>
          <w:lang w:eastAsia="zh-HK"/>
        </w:rPr>
        <w:t>1日至5日</w:t>
      </w:r>
      <w:r w:rsidRPr="00B40093">
        <w:rPr>
          <w:rFonts w:asciiTheme="minorEastAsia" w:eastAsiaTheme="minorEastAsia" w:hAnsiTheme="minorEastAsia" w:hint="eastAsia"/>
          <w:kern w:val="0"/>
          <w:sz w:val="28"/>
          <w:szCs w:val="28"/>
          <w:lang w:eastAsia="zh-HK"/>
        </w:rPr>
        <w:t>共</w:t>
      </w:r>
      <w:r w:rsidR="002053C6" w:rsidRPr="00B40093">
        <w:rPr>
          <w:rFonts w:asciiTheme="minorEastAsia" w:eastAsiaTheme="minorEastAsia" w:hAnsiTheme="minorEastAsia" w:hint="eastAsia"/>
          <w:kern w:val="0"/>
          <w:sz w:val="28"/>
          <w:szCs w:val="28"/>
          <w:lang w:eastAsia="zh-HK"/>
        </w:rPr>
        <w:t>接到</w:t>
      </w:r>
      <w:r w:rsidRPr="00B40093">
        <w:rPr>
          <w:rFonts w:asciiTheme="minorEastAsia" w:eastAsiaTheme="minorEastAsia" w:hAnsiTheme="minorEastAsia" w:hint="eastAsia"/>
          <w:kern w:val="0"/>
          <w:sz w:val="28"/>
          <w:szCs w:val="28"/>
          <w:lang w:eastAsia="zh-HK"/>
        </w:rPr>
        <w:t>50宗的投訴及查詢個案，</w:t>
      </w:r>
      <w:r w:rsidR="00B40093">
        <w:rPr>
          <w:rFonts w:asciiTheme="minorEastAsia" w:eastAsiaTheme="minorEastAsia" w:hAnsiTheme="minorEastAsia" w:hint="eastAsia"/>
          <w:kern w:val="0"/>
          <w:sz w:val="28"/>
          <w:szCs w:val="28"/>
          <w:lang w:eastAsia="zh-HK"/>
        </w:rPr>
        <w:t>當中涉及旅客的各類個案</w:t>
      </w:r>
      <w:r w:rsidRPr="00B40093">
        <w:rPr>
          <w:rFonts w:asciiTheme="minorEastAsia" w:eastAsiaTheme="minorEastAsia" w:hAnsiTheme="minorEastAsia" w:hint="eastAsia"/>
          <w:kern w:val="0"/>
          <w:sz w:val="28"/>
          <w:szCs w:val="28"/>
          <w:lang w:eastAsia="zh-HK"/>
        </w:rPr>
        <w:t>約</w:t>
      </w:r>
      <w:r w:rsidR="00B40093">
        <w:rPr>
          <w:rFonts w:asciiTheme="minorEastAsia" w:eastAsiaTheme="minorEastAsia" w:hAnsiTheme="minorEastAsia" w:hint="eastAsia"/>
          <w:kern w:val="0"/>
          <w:sz w:val="28"/>
          <w:szCs w:val="28"/>
          <w:lang w:eastAsia="zh-HK"/>
        </w:rPr>
        <w:t>佔</w:t>
      </w:r>
      <w:r w:rsidRPr="00B40093">
        <w:rPr>
          <w:rFonts w:asciiTheme="minorEastAsia" w:eastAsiaTheme="minorEastAsia" w:hAnsiTheme="minorEastAsia" w:hint="eastAsia"/>
          <w:kern w:val="0"/>
          <w:sz w:val="28"/>
          <w:szCs w:val="28"/>
          <w:lang w:eastAsia="zh-HK"/>
        </w:rPr>
        <w:t>三成。</w:t>
      </w:r>
    </w:p>
    <w:p w:rsidR="00A467BD" w:rsidRPr="00B40093" w:rsidRDefault="00A467BD" w:rsidP="00A467BD">
      <w:pPr>
        <w:widowControl/>
        <w:spacing w:beforeLines="50" w:before="120" w:afterLines="50" w:after="120" w:line="440" w:lineRule="atLeast"/>
        <w:ind w:firstLine="482"/>
        <w:jc w:val="both"/>
        <w:rPr>
          <w:rFonts w:asciiTheme="minorEastAsia" w:eastAsiaTheme="minorEastAsia" w:hAnsiTheme="minorEastAsia"/>
          <w:kern w:val="0"/>
          <w:sz w:val="28"/>
          <w:szCs w:val="28"/>
          <w:lang w:eastAsia="zh-HK"/>
        </w:rPr>
      </w:pPr>
      <w:r w:rsidRPr="00B40093">
        <w:rPr>
          <w:rFonts w:asciiTheme="minorEastAsia" w:eastAsiaTheme="minorEastAsia" w:hAnsiTheme="minorEastAsia" w:hint="eastAsia"/>
          <w:kern w:val="0"/>
          <w:sz w:val="28"/>
          <w:szCs w:val="28"/>
          <w:lang w:eastAsia="zh-HK"/>
        </w:rPr>
        <w:t>37</w:t>
      </w:r>
      <w:r w:rsidR="00640BD6" w:rsidRPr="00B40093">
        <w:rPr>
          <w:rFonts w:asciiTheme="minorEastAsia" w:eastAsiaTheme="minorEastAsia" w:hAnsiTheme="minorEastAsia" w:hint="eastAsia"/>
          <w:kern w:val="0"/>
          <w:sz w:val="28"/>
          <w:szCs w:val="28"/>
          <w:lang w:eastAsia="zh-HK"/>
        </w:rPr>
        <w:t>宗</w:t>
      </w:r>
      <w:r w:rsidR="002053C6" w:rsidRPr="00B40093">
        <w:rPr>
          <w:rFonts w:asciiTheme="minorEastAsia" w:eastAsiaTheme="minorEastAsia" w:hAnsiTheme="minorEastAsia" w:hint="eastAsia"/>
          <w:kern w:val="0"/>
          <w:sz w:val="28"/>
          <w:szCs w:val="28"/>
          <w:lang w:eastAsia="zh-HK"/>
        </w:rPr>
        <w:t>投訴個案主要涉及的士收費及餐飲食肆的服務，分別有9宗及7宗</w:t>
      </w:r>
      <w:r w:rsidR="00B40093">
        <w:rPr>
          <w:rFonts w:asciiTheme="minorEastAsia" w:eastAsiaTheme="minorEastAsia" w:hAnsiTheme="minorEastAsia" w:hint="eastAsia"/>
          <w:kern w:val="0"/>
          <w:sz w:val="28"/>
          <w:szCs w:val="28"/>
          <w:lang w:eastAsia="zh-HK"/>
        </w:rPr>
        <w:t>個案</w:t>
      </w:r>
      <w:r w:rsidRPr="00B40093">
        <w:rPr>
          <w:rFonts w:asciiTheme="minorEastAsia" w:eastAsiaTheme="minorEastAsia" w:hAnsiTheme="minorEastAsia" w:hint="eastAsia"/>
          <w:kern w:val="0"/>
          <w:sz w:val="28"/>
          <w:szCs w:val="28"/>
          <w:lang w:eastAsia="zh-HK"/>
        </w:rPr>
        <w:t>，其他包括旅客及居民</w:t>
      </w:r>
      <w:r w:rsidR="000B7188">
        <w:rPr>
          <w:rFonts w:asciiTheme="minorEastAsia" w:eastAsiaTheme="minorEastAsia" w:hAnsiTheme="minorEastAsia" w:hint="eastAsia"/>
          <w:kern w:val="0"/>
          <w:sz w:val="28"/>
          <w:szCs w:val="28"/>
          <w:lang w:eastAsia="zh-HK"/>
        </w:rPr>
        <w:t>對</w:t>
      </w:r>
      <w:r w:rsidR="00DC59C3" w:rsidRPr="00B40093">
        <w:rPr>
          <w:rFonts w:asciiTheme="minorEastAsia" w:eastAsiaTheme="minorEastAsia" w:hAnsiTheme="minorEastAsia" w:hint="eastAsia"/>
          <w:kern w:val="0"/>
          <w:sz w:val="28"/>
          <w:szCs w:val="28"/>
          <w:lang w:eastAsia="zh-HK"/>
        </w:rPr>
        <w:t>化</w:t>
      </w:r>
      <w:r w:rsidR="00DC59C3" w:rsidRPr="00B40093">
        <w:rPr>
          <w:rFonts w:asciiTheme="minorEastAsia" w:eastAsiaTheme="minorEastAsia" w:hAnsiTheme="minorEastAsia" w:hint="eastAsia"/>
          <w:kern w:val="0"/>
          <w:sz w:val="28"/>
          <w:szCs w:val="28"/>
        </w:rPr>
        <w:t>妝品</w:t>
      </w:r>
      <w:r w:rsidR="00DC59C3" w:rsidRPr="00B40093">
        <w:rPr>
          <w:rFonts w:asciiTheme="minorEastAsia" w:eastAsiaTheme="minorEastAsia" w:hAnsiTheme="minorEastAsia" w:hint="eastAsia"/>
          <w:kern w:val="0"/>
          <w:sz w:val="28"/>
          <w:szCs w:val="28"/>
          <w:lang w:eastAsia="zh-HK"/>
        </w:rPr>
        <w:t>等各類</w:t>
      </w:r>
      <w:r w:rsidR="00A715B1">
        <w:rPr>
          <w:rFonts w:asciiTheme="minorEastAsia" w:eastAsiaTheme="minorEastAsia" w:hAnsiTheme="minorEastAsia" w:hint="eastAsia"/>
          <w:kern w:val="0"/>
          <w:sz w:val="28"/>
          <w:szCs w:val="28"/>
          <w:lang w:eastAsia="zh-HK"/>
        </w:rPr>
        <w:t>商品品質及服務的投訴</w:t>
      </w:r>
      <w:r w:rsidRPr="00B40093">
        <w:rPr>
          <w:rFonts w:asciiTheme="minorEastAsia" w:eastAsiaTheme="minorEastAsia" w:hAnsiTheme="minorEastAsia" w:hint="eastAsia"/>
          <w:kern w:val="0"/>
          <w:sz w:val="28"/>
          <w:szCs w:val="28"/>
          <w:lang w:eastAsia="zh-HK"/>
        </w:rPr>
        <w:t>，消委會就消費者的投訴已適時給予相應的協助，或分析個案後已進行跟進及轉介的工作。</w:t>
      </w:r>
    </w:p>
    <w:p w:rsidR="001E3F71" w:rsidRPr="00B40093" w:rsidRDefault="001E3F71" w:rsidP="00A467BD">
      <w:pPr>
        <w:widowControl/>
        <w:spacing w:beforeLines="50" w:before="120" w:afterLines="50" w:after="120" w:line="440" w:lineRule="atLeast"/>
        <w:ind w:firstLine="482"/>
        <w:jc w:val="both"/>
        <w:rPr>
          <w:rFonts w:asciiTheme="minorEastAsia" w:eastAsiaTheme="minorEastAsia" w:hAnsiTheme="minorEastAsia"/>
          <w:kern w:val="0"/>
          <w:sz w:val="28"/>
          <w:szCs w:val="28"/>
        </w:rPr>
      </w:pPr>
      <w:r w:rsidRPr="00B40093">
        <w:rPr>
          <w:rFonts w:asciiTheme="minorEastAsia" w:eastAsiaTheme="minorEastAsia" w:hAnsiTheme="minorEastAsia" w:hint="eastAsia"/>
          <w:kern w:val="0"/>
          <w:sz w:val="28"/>
          <w:szCs w:val="28"/>
        </w:rPr>
        <w:t>消費者</w:t>
      </w:r>
      <w:r w:rsidR="000A0E46" w:rsidRPr="00B40093">
        <w:rPr>
          <w:rFonts w:asciiTheme="minorEastAsia" w:eastAsiaTheme="minorEastAsia" w:hAnsiTheme="minorEastAsia" w:hint="eastAsia"/>
          <w:kern w:val="0"/>
          <w:sz w:val="28"/>
          <w:szCs w:val="28"/>
        </w:rPr>
        <w:t>如</w:t>
      </w:r>
      <w:r w:rsidRPr="00B40093">
        <w:rPr>
          <w:rFonts w:asciiTheme="minorEastAsia" w:eastAsiaTheme="minorEastAsia" w:hAnsiTheme="minorEastAsia" w:hint="eastAsia"/>
          <w:kern w:val="0"/>
          <w:sz w:val="28"/>
          <w:szCs w:val="28"/>
        </w:rPr>
        <w:t>有任何查詢或投訴，可致電消委會服務熱線：8988 9315。</w:t>
      </w:r>
    </w:p>
    <w:p w:rsidR="001E3F71" w:rsidRPr="00B40093" w:rsidRDefault="001E3F71" w:rsidP="00A467BD">
      <w:pPr>
        <w:widowControl/>
        <w:spacing w:beforeLines="50" w:before="120" w:afterLines="50" w:after="120" w:line="440" w:lineRule="atLeast"/>
        <w:ind w:firstLine="482"/>
        <w:jc w:val="both"/>
        <w:rPr>
          <w:rFonts w:asciiTheme="minorEastAsia" w:eastAsiaTheme="minorEastAsia" w:hAnsiTheme="minorEastAsia"/>
          <w:kern w:val="0"/>
          <w:sz w:val="28"/>
          <w:szCs w:val="28"/>
        </w:rPr>
      </w:pPr>
    </w:p>
    <w:p w:rsidR="008A1780" w:rsidRPr="00B40093" w:rsidRDefault="00CE0F5C" w:rsidP="001E3F71">
      <w:pPr>
        <w:widowControl/>
        <w:spacing w:beforeLines="50" w:before="120" w:afterLines="50" w:after="120" w:line="400" w:lineRule="atLeast"/>
        <w:ind w:firstLine="482"/>
        <w:jc w:val="both"/>
        <w:rPr>
          <w:rFonts w:asciiTheme="minorEastAsia" w:eastAsiaTheme="minorEastAsia" w:hAnsiTheme="minorEastAsia"/>
          <w:sz w:val="28"/>
          <w:szCs w:val="28"/>
        </w:rPr>
      </w:pPr>
    </w:p>
    <w:sectPr w:rsidR="008A1780" w:rsidRPr="00B40093" w:rsidSect="00CF71FB">
      <w:pgSz w:w="11906" w:h="16838" w:code="9"/>
      <w:pgMar w:top="1440" w:right="1797" w:bottom="1440" w:left="179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363A" w:rsidRDefault="00DF363A" w:rsidP="00DF363A">
      <w:r>
        <w:separator/>
      </w:r>
    </w:p>
  </w:endnote>
  <w:endnote w:type="continuationSeparator" w:id="0">
    <w:p w:rsidR="00DF363A" w:rsidRDefault="00DF363A" w:rsidP="00DF3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363A" w:rsidRDefault="00DF363A" w:rsidP="00DF363A">
      <w:r>
        <w:separator/>
      </w:r>
    </w:p>
  </w:footnote>
  <w:footnote w:type="continuationSeparator" w:id="0">
    <w:p w:rsidR="00DF363A" w:rsidRDefault="00DF363A" w:rsidP="00DF36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CAC"/>
    <w:rsid w:val="000215A7"/>
    <w:rsid w:val="00022587"/>
    <w:rsid w:val="000401C1"/>
    <w:rsid w:val="00056010"/>
    <w:rsid w:val="000950E0"/>
    <w:rsid w:val="000A0E46"/>
    <w:rsid w:val="000B7188"/>
    <w:rsid w:val="00100378"/>
    <w:rsid w:val="00102824"/>
    <w:rsid w:val="001107E0"/>
    <w:rsid w:val="00147F74"/>
    <w:rsid w:val="00164C24"/>
    <w:rsid w:val="00171D7C"/>
    <w:rsid w:val="001B64CC"/>
    <w:rsid w:val="001E3F71"/>
    <w:rsid w:val="002053C6"/>
    <w:rsid w:val="00232CF0"/>
    <w:rsid w:val="0023520D"/>
    <w:rsid w:val="00261CAC"/>
    <w:rsid w:val="002A557C"/>
    <w:rsid w:val="002B671A"/>
    <w:rsid w:val="002F0D7E"/>
    <w:rsid w:val="00317373"/>
    <w:rsid w:val="0039118E"/>
    <w:rsid w:val="003F1284"/>
    <w:rsid w:val="003F49AA"/>
    <w:rsid w:val="00415D2A"/>
    <w:rsid w:val="00423185"/>
    <w:rsid w:val="0043093E"/>
    <w:rsid w:val="00446805"/>
    <w:rsid w:val="0044752C"/>
    <w:rsid w:val="004520EF"/>
    <w:rsid w:val="004D35A8"/>
    <w:rsid w:val="004F692F"/>
    <w:rsid w:val="00521AAC"/>
    <w:rsid w:val="00583424"/>
    <w:rsid w:val="005B5AE3"/>
    <w:rsid w:val="005E04CE"/>
    <w:rsid w:val="005E5D62"/>
    <w:rsid w:val="00602D8D"/>
    <w:rsid w:val="0061312F"/>
    <w:rsid w:val="00640BD6"/>
    <w:rsid w:val="00670D60"/>
    <w:rsid w:val="00756C8A"/>
    <w:rsid w:val="0076458E"/>
    <w:rsid w:val="007F1F53"/>
    <w:rsid w:val="008909E6"/>
    <w:rsid w:val="008E34EA"/>
    <w:rsid w:val="008E56CB"/>
    <w:rsid w:val="008F120A"/>
    <w:rsid w:val="00925805"/>
    <w:rsid w:val="009415C4"/>
    <w:rsid w:val="009D3310"/>
    <w:rsid w:val="00A17B83"/>
    <w:rsid w:val="00A426D6"/>
    <w:rsid w:val="00A435D4"/>
    <w:rsid w:val="00A467BD"/>
    <w:rsid w:val="00A674A1"/>
    <w:rsid w:val="00A715B1"/>
    <w:rsid w:val="00AB4369"/>
    <w:rsid w:val="00B13FE3"/>
    <w:rsid w:val="00B300D6"/>
    <w:rsid w:val="00B40093"/>
    <w:rsid w:val="00B96ABD"/>
    <w:rsid w:val="00BA5CA0"/>
    <w:rsid w:val="00BD11FA"/>
    <w:rsid w:val="00BD6432"/>
    <w:rsid w:val="00C3071A"/>
    <w:rsid w:val="00C65453"/>
    <w:rsid w:val="00C6771E"/>
    <w:rsid w:val="00C73BBD"/>
    <w:rsid w:val="00CA63CE"/>
    <w:rsid w:val="00CC6BA3"/>
    <w:rsid w:val="00CE0F5C"/>
    <w:rsid w:val="00CE73A7"/>
    <w:rsid w:val="00CF71FB"/>
    <w:rsid w:val="00D33376"/>
    <w:rsid w:val="00D33C21"/>
    <w:rsid w:val="00D706C6"/>
    <w:rsid w:val="00DC21F8"/>
    <w:rsid w:val="00DC458E"/>
    <w:rsid w:val="00DC59C3"/>
    <w:rsid w:val="00DD5227"/>
    <w:rsid w:val="00DE1AA8"/>
    <w:rsid w:val="00DF363A"/>
    <w:rsid w:val="00E279C3"/>
    <w:rsid w:val="00E64CF9"/>
    <w:rsid w:val="00E77635"/>
    <w:rsid w:val="00EB2CA6"/>
    <w:rsid w:val="00EB56F9"/>
    <w:rsid w:val="00EC13AF"/>
    <w:rsid w:val="00F5481E"/>
    <w:rsid w:val="00F678C1"/>
    <w:rsid w:val="00F93C73"/>
    <w:rsid w:val="00FE1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."/>
  <w:listSeparator w:val=","/>
  <w15:docId w15:val="{758E65D8-797C-4BE2-9B7B-B923EBCFF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40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1CAC"/>
    <w:pPr>
      <w:widowControl w:val="0"/>
      <w:spacing w:line="240" w:lineRule="auto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36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F363A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F36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F363A"/>
    <w:rPr>
      <w:rFonts w:ascii="Calibri" w:eastAsia="新細明體" w:hAnsi="Calibri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715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A715B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91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</dc:creator>
  <cp:lastModifiedBy>Un Ut Mui</cp:lastModifiedBy>
  <cp:revision>10</cp:revision>
  <cp:lastPrinted>2019-05-07T08:10:00Z</cp:lastPrinted>
  <dcterms:created xsi:type="dcterms:W3CDTF">2019-05-07T02:23:00Z</dcterms:created>
  <dcterms:modified xsi:type="dcterms:W3CDTF">2019-05-07T10:01:00Z</dcterms:modified>
</cp:coreProperties>
</file>