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74" w:rsidRPr="00171D7C" w:rsidRDefault="00147F74" w:rsidP="00171D7C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  <w:r w:rsidRPr="00171D7C"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消費者委員會消息</w:t>
      </w:r>
    </w:p>
    <w:p w:rsidR="00147F74" w:rsidRPr="00171D7C" w:rsidRDefault="00147F74" w:rsidP="00171D7C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  <w:r w:rsidRPr="00171D7C"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新聞稿</w:t>
      </w:r>
    </w:p>
    <w:p w:rsidR="00147F74" w:rsidRPr="00171D7C" w:rsidRDefault="00F5481E" w:rsidP="00171D7C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  <w:r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19</w:t>
      </w:r>
      <w:r w:rsidR="003E4B6E">
        <w:rPr>
          <w:rFonts w:ascii="細明體" w:eastAsia="細明體" w:hAnsi="細明體"/>
          <w:b/>
          <w:bCs/>
          <w:snapToGrid w:val="0"/>
          <w:kern w:val="0"/>
          <w:szCs w:val="24"/>
        </w:rPr>
        <w:t>-0</w:t>
      </w:r>
      <w:r w:rsidR="00147F74" w:rsidRPr="00171D7C"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9</w:t>
      </w:r>
      <w:r>
        <w:rPr>
          <w:rFonts w:ascii="細明體" w:eastAsia="細明體" w:hAnsi="細明體"/>
          <w:b/>
          <w:bCs/>
          <w:snapToGrid w:val="0"/>
          <w:kern w:val="0"/>
          <w:szCs w:val="24"/>
        </w:rPr>
        <w:t>-201</w:t>
      </w:r>
      <w:r w:rsidR="007310C9"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9</w:t>
      </w:r>
    </w:p>
    <w:p w:rsidR="00147F74" w:rsidRPr="00171D7C" w:rsidRDefault="00147F74" w:rsidP="00171D7C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</w:p>
    <w:p w:rsidR="00446805" w:rsidRPr="00CF71FB" w:rsidRDefault="00CC6BA3" w:rsidP="00171D7C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 w:val="28"/>
          <w:szCs w:val="28"/>
          <w:lang w:eastAsia="zh-HK"/>
        </w:rPr>
      </w:pPr>
      <w:r w:rsidRPr="00CF71FB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</w:rPr>
        <w:t>消委會</w:t>
      </w:r>
      <w:r w:rsidR="00757860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  <w:lang w:eastAsia="zh-HK"/>
        </w:rPr>
        <w:t>新一屆</w:t>
      </w:r>
      <w:r w:rsidR="00261CAC" w:rsidRPr="00CF71FB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</w:rPr>
        <w:t>全</w:t>
      </w:r>
      <w:r w:rsidR="001107E0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</w:rPr>
        <w:t>體</w:t>
      </w:r>
      <w:r w:rsidR="00261CAC" w:rsidRPr="00CF71FB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</w:rPr>
        <w:t>委</w:t>
      </w:r>
      <w:r w:rsidR="001107E0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</w:rPr>
        <w:t>員</w:t>
      </w:r>
      <w:r w:rsidR="00756C8A" w:rsidRPr="00CF71FB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</w:rPr>
        <w:t>會</w:t>
      </w:r>
      <w:r w:rsidR="00757860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  <w:lang w:eastAsia="zh-HK"/>
        </w:rPr>
        <w:t>舉行首次會議</w:t>
      </w:r>
    </w:p>
    <w:p w:rsidR="00670D60" w:rsidRPr="00670D60" w:rsidRDefault="00670D60" w:rsidP="00171D7C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</w:p>
    <w:p w:rsidR="00C3071A" w:rsidRPr="00C07F57" w:rsidRDefault="00A17B83" w:rsidP="00EB56F9">
      <w:pPr>
        <w:widowControl/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/>
          <w:kern w:val="0"/>
          <w:sz w:val="28"/>
          <w:szCs w:val="28"/>
        </w:rPr>
      </w:pPr>
      <w:r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消費者委員會新一屆全體委員會</w:t>
      </w:r>
      <w:r w:rsidR="00C3071A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於</w:t>
      </w:r>
      <w:r w:rsidR="00F93C73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九</w:t>
      </w:r>
      <w:r w:rsidR="00C3071A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月</w:t>
      </w:r>
      <w:r w:rsidR="00F93C73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十八</w:t>
      </w:r>
      <w:r w:rsidR="00C3071A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日舉行首次會議，會議選出</w:t>
      </w:r>
      <w:r w:rsidR="0039118E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何佩芬</w:t>
      </w:r>
      <w:r w:rsidR="00C3071A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擔任主席</w:t>
      </w:r>
      <w:r w:rsidR="002A557C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，會上</w:t>
      </w:r>
      <w:r w:rsidR="005F568E" w:rsidRPr="00C07F57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報告</w:t>
      </w:r>
      <w:r w:rsidR="001107E0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消委</w:t>
      </w:r>
      <w:r w:rsidR="002A557C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會</w:t>
      </w:r>
      <w:r w:rsidR="001107E0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近期</w:t>
      </w:r>
      <w:r w:rsidR="00757860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工作</w:t>
      </w:r>
      <w:r w:rsidR="00757860" w:rsidRPr="00C07F57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進度</w:t>
      </w:r>
      <w:r w:rsidR="00CF156C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="00CF156C" w:rsidRPr="00C07F57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以及</w:t>
      </w:r>
      <w:r w:rsidR="005F568E" w:rsidRPr="00C07F57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討論</w:t>
      </w:r>
      <w:r w:rsidR="00CF156C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2</w:t>
      </w:r>
      <w:r w:rsidR="00CF156C" w:rsidRPr="00C07F57">
        <w:rPr>
          <w:rFonts w:asciiTheme="minorEastAsia" w:eastAsiaTheme="minorEastAsia" w:hAnsiTheme="minorEastAsia"/>
          <w:kern w:val="0"/>
          <w:sz w:val="28"/>
          <w:szCs w:val="28"/>
        </w:rPr>
        <w:t>020</w:t>
      </w:r>
      <w:r w:rsidR="00EB56F9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年度</w:t>
      </w:r>
      <w:r w:rsidR="001107E0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的</w:t>
      </w:r>
      <w:r w:rsidR="00CF156C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工作</w:t>
      </w:r>
      <w:r w:rsidR="00CF156C" w:rsidRPr="00C07F57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計劃</w:t>
      </w:r>
      <w:r w:rsidR="00C3071A" w:rsidRPr="00C07F57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F678C1" w:rsidRPr="00CF71FB" w:rsidRDefault="00A17B83" w:rsidP="00EB56F9">
      <w:pPr>
        <w:widowControl/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/>
          <w:kern w:val="0"/>
          <w:sz w:val="28"/>
          <w:szCs w:val="28"/>
        </w:rPr>
      </w:pPr>
      <w:r w:rsidRPr="00A17B83">
        <w:rPr>
          <w:rFonts w:asciiTheme="minorEastAsia" w:eastAsiaTheme="minorEastAsia" w:hAnsiTheme="minorEastAsia" w:hint="eastAsia"/>
          <w:kern w:val="0"/>
          <w:sz w:val="28"/>
          <w:szCs w:val="28"/>
        </w:rPr>
        <w:t>根據</w:t>
      </w:r>
      <w:r w:rsidR="00166910" w:rsidRPr="00166910">
        <w:rPr>
          <w:rFonts w:asciiTheme="minorEastAsia" w:eastAsiaTheme="minorEastAsia" w:hAnsiTheme="minorEastAsia" w:hint="eastAsia"/>
          <w:kern w:val="0"/>
          <w:sz w:val="28"/>
          <w:szCs w:val="28"/>
        </w:rPr>
        <w:t>《澳門特別行政區公報》</w:t>
      </w:r>
      <w:r w:rsidRPr="00A17B83">
        <w:rPr>
          <w:rFonts w:asciiTheme="minorEastAsia" w:eastAsiaTheme="minorEastAsia" w:hAnsiTheme="minorEastAsia" w:hint="eastAsia"/>
          <w:kern w:val="0"/>
          <w:sz w:val="28"/>
          <w:szCs w:val="28"/>
        </w:rPr>
        <w:t>第</w:t>
      </w:r>
      <w:r w:rsidR="009F0C58">
        <w:rPr>
          <w:rFonts w:asciiTheme="minorEastAsia" w:eastAsiaTheme="minorEastAsia" w:hAnsiTheme="minorEastAsia" w:hint="eastAsia"/>
          <w:kern w:val="0"/>
          <w:sz w:val="28"/>
          <w:szCs w:val="28"/>
        </w:rPr>
        <w:t>34</w:t>
      </w:r>
      <w:r w:rsidR="00166910">
        <w:rPr>
          <w:rFonts w:asciiTheme="minorEastAsia" w:eastAsiaTheme="minorEastAsia" w:hAnsiTheme="minorEastAsia" w:hint="eastAsia"/>
          <w:kern w:val="0"/>
          <w:sz w:val="28"/>
          <w:szCs w:val="28"/>
        </w:rPr>
        <w:t>期第二組</w:t>
      </w:r>
      <w:r w:rsidRPr="00A17B83">
        <w:rPr>
          <w:rFonts w:asciiTheme="minorEastAsia" w:eastAsiaTheme="minorEastAsia" w:hAnsiTheme="minorEastAsia" w:hint="eastAsia"/>
          <w:kern w:val="0"/>
          <w:sz w:val="28"/>
          <w:szCs w:val="28"/>
        </w:rPr>
        <w:t>刊登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的</w:t>
      </w:r>
      <w:r w:rsidRPr="00A17B83">
        <w:rPr>
          <w:rFonts w:asciiTheme="minorEastAsia" w:eastAsiaTheme="minorEastAsia" w:hAnsiTheme="minorEastAsia" w:hint="eastAsia"/>
          <w:kern w:val="0"/>
          <w:sz w:val="28"/>
          <w:szCs w:val="28"/>
        </w:rPr>
        <w:t>第</w:t>
      </w:r>
      <w:r w:rsidR="009F0C58">
        <w:rPr>
          <w:rFonts w:asciiTheme="minorEastAsia" w:eastAsiaTheme="minorEastAsia" w:hAnsiTheme="minorEastAsia" w:hint="eastAsia"/>
          <w:kern w:val="0"/>
          <w:sz w:val="28"/>
          <w:szCs w:val="28"/>
        </w:rPr>
        <w:t>66/2019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號經濟財政司司長批示</w:t>
      </w:r>
      <w:r w:rsidR="009F0C58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="009F0C5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續任</w:t>
      </w:r>
      <w:r w:rsidR="00F5481E" w:rsidRPr="00CF71FB">
        <w:rPr>
          <w:rFonts w:asciiTheme="minorEastAsia" w:eastAsiaTheme="minorEastAsia" w:hAnsiTheme="minorEastAsia" w:hint="eastAsia"/>
          <w:kern w:val="0"/>
          <w:sz w:val="28"/>
          <w:szCs w:val="28"/>
        </w:rPr>
        <w:t>何佩芬、</w:t>
      </w:r>
      <w:r w:rsidR="003F49AA">
        <w:rPr>
          <w:rFonts w:asciiTheme="minorEastAsia" w:eastAsiaTheme="minorEastAsia" w:hAnsiTheme="minorEastAsia" w:hint="eastAsia"/>
          <w:kern w:val="0"/>
          <w:sz w:val="28"/>
          <w:szCs w:val="28"/>
        </w:rPr>
        <w:t>李居仁</w:t>
      </w:r>
      <w:r w:rsidR="002B671A" w:rsidRPr="00CF71FB">
        <w:rPr>
          <w:rFonts w:asciiTheme="minorEastAsia" w:eastAsiaTheme="minorEastAsia" w:hAnsiTheme="minorEastAsia" w:hint="eastAsia"/>
          <w:kern w:val="0"/>
          <w:sz w:val="28"/>
          <w:szCs w:val="28"/>
        </w:rPr>
        <w:t>、區</w:t>
      </w:r>
      <w:r w:rsidR="00F5481E" w:rsidRPr="00CF71FB">
        <w:rPr>
          <w:rFonts w:asciiTheme="minorEastAsia" w:eastAsiaTheme="minorEastAsia" w:hAnsiTheme="minorEastAsia" w:hint="eastAsia"/>
          <w:kern w:val="0"/>
          <w:sz w:val="28"/>
          <w:szCs w:val="28"/>
        </w:rPr>
        <w:t>天興、黃慶添、鄺子豐、關勳杰</w:t>
      </w:r>
      <w:r w:rsidR="009F0C58"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="009F0C5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蘇頌恩、</w:t>
      </w:r>
      <w:r w:rsidR="009F0C58" w:rsidRPr="00CF71FB">
        <w:rPr>
          <w:rFonts w:asciiTheme="minorEastAsia" w:eastAsiaTheme="minorEastAsia" w:hAnsiTheme="minorEastAsia" w:hint="eastAsia"/>
          <w:kern w:val="0"/>
          <w:sz w:val="28"/>
          <w:szCs w:val="28"/>
        </w:rPr>
        <w:t>甄李睿恆</w:t>
      </w:r>
      <w:r w:rsidR="002B671A" w:rsidRPr="00CF71FB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="00FE15C7" w:rsidRPr="00CF71FB">
        <w:rPr>
          <w:rFonts w:asciiTheme="minorEastAsia" w:eastAsiaTheme="minorEastAsia" w:hAnsiTheme="minorEastAsia" w:hint="eastAsia"/>
          <w:kern w:val="0"/>
          <w:sz w:val="28"/>
          <w:szCs w:val="28"/>
        </w:rPr>
        <w:t>以及</w:t>
      </w:r>
      <w:r w:rsidR="009F0C5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委</w:t>
      </w:r>
      <w:r w:rsidR="009F0C58">
        <w:rPr>
          <w:rFonts w:asciiTheme="minorEastAsia" w:eastAsiaTheme="minorEastAsia" w:hAnsiTheme="minorEastAsia" w:hint="eastAsia"/>
          <w:kern w:val="0"/>
          <w:sz w:val="28"/>
          <w:szCs w:val="28"/>
        </w:rPr>
        <w:t>任</w:t>
      </w:r>
      <w:r w:rsidR="009F0C5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林迪恩</w:t>
      </w:r>
      <w:r w:rsidR="009F0C58"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="009F0C5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鄭穎堯</w:t>
      </w:r>
      <w:r w:rsidR="009F0C58">
        <w:rPr>
          <w:rFonts w:asciiTheme="minorEastAsia" w:eastAsiaTheme="minorEastAsia" w:hAnsiTheme="minorEastAsia" w:hint="eastAsia"/>
          <w:kern w:val="0"/>
          <w:sz w:val="28"/>
          <w:szCs w:val="28"/>
        </w:rPr>
        <w:t>及</w:t>
      </w:r>
      <w:r w:rsidR="009F0C5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歐家輝</w:t>
      </w:r>
      <w:r w:rsidR="00261CAC" w:rsidRPr="00CF71FB">
        <w:rPr>
          <w:rFonts w:asciiTheme="minorEastAsia" w:eastAsiaTheme="minorEastAsia" w:hAnsiTheme="minorEastAsia" w:hint="eastAsia"/>
          <w:kern w:val="0"/>
          <w:sz w:val="28"/>
          <w:szCs w:val="28"/>
        </w:rPr>
        <w:t>擔任消委會全體委員會成</w:t>
      </w:r>
      <w:r w:rsidR="00DC458E" w:rsidRPr="00CF71FB">
        <w:rPr>
          <w:rFonts w:asciiTheme="minorEastAsia" w:eastAsiaTheme="minorEastAsia" w:hAnsiTheme="minorEastAsia" w:hint="eastAsia"/>
          <w:kern w:val="0"/>
          <w:sz w:val="28"/>
          <w:szCs w:val="28"/>
        </w:rPr>
        <w:t>員，任期</w:t>
      </w:r>
      <w:r w:rsidR="009F0C58">
        <w:rPr>
          <w:rFonts w:asciiTheme="minorEastAsia" w:eastAsiaTheme="minorEastAsia" w:hAnsiTheme="minorEastAsia" w:hint="eastAsia"/>
          <w:kern w:val="0"/>
          <w:sz w:val="28"/>
          <w:szCs w:val="28"/>
        </w:rPr>
        <w:t>由二零一</w:t>
      </w:r>
      <w:r w:rsidR="009F0C5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九</w:t>
      </w:r>
      <w:r w:rsidR="00C3071A" w:rsidRPr="00CF71FB">
        <w:rPr>
          <w:rFonts w:asciiTheme="minorEastAsia" w:eastAsiaTheme="minorEastAsia" w:hAnsiTheme="minorEastAsia" w:hint="eastAsia"/>
          <w:kern w:val="0"/>
          <w:sz w:val="28"/>
          <w:szCs w:val="28"/>
        </w:rPr>
        <w:t>年八月二十五</w:t>
      </w:r>
      <w:r w:rsidR="00E77635" w:rsidRPr="00CF71FB">
        <w:rPr>
          <w:rFonts w:asciiTheme="minorEastAsia" w:eastAsiaTheme="minorEastAsia" w:hAnsiTheme="minorEastAsia" w:hint="eastAsia"/>
          <w:kern w:val="0"/>
          <w:sz w:val="28"/>
          <w:szCs w:val="28"/>
        </w:rPr>
        <w:t>日</w:t>
      </w:r>
      <w:r w:rsidR="00C3071A" w:rsidRPr="00CF71FB">
        <w:rPr>
          <w:rFonts w:asciiTheme="minorEastAsia" w:eastAsiaTheme="minorEastAsia" w:hAnsiTheme="minorEastAsia" w:hint="eastAsia"/>
          <w:kern w:val="0"/>
          <w:sz w:val="28"/>
          <w:szCs w:val="28"/>
        </w:rPr>
        <w:t>起為期</w:t>
      </w:r>
      <w:r w:rsidR="00DC458E" w:rsidRPr="00CF71FB">
        <w:rPr>
          <w:rFonts w:asciiTheme="minorEastAsia" w:eastAsiaTheme="minorEastAsia" w:hAnsiTheme="minorEastAsia" w:hint="eastAsia"/>
          <w:kern w:val="0"/>
          <w:sz w:val="28"/>
          <w:szCs w:val="28"/>
        </w:rPr>
        <w:t>兩年。</w:t>
      </w:r>
    </w:p>
    <w:p w:rsidR="0076458E" w:rsidRPr="00CF156C" w:rsidRDefault="0076458E" w:rsidP="00EB56F9">
      <w:pPr>
        <w:widowControl/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/>
          <w:kern w:val="0"/>
          <w:sz w:val="28"/>
          <w:szCs w:val="28"/>
        </w:rPr>
      </w:pPr>
      <w:r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消委會新一屆全體委員會於</w:t>
      </w:r>
      <w:r w:rsidR="00F93C73"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九</w:t>
      </w:r>
      <w:r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月</w:t>
      </w:r>
      <w:r w:rsidR="00F93C73"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十八</w:t>
      </w:r>
      <w:r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日</w:t>
      </w:r>
      <w:r w:rsidR="00B96ABD"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舉行首次會議，會上一致推舉</w:t>
      </w:r>
      <w:r w:rsidR="004520EF"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何佩芬</w:t>
      </w:r>
      <w:r w:rsidR="001107E0"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為</w:t>
      </w:r>
      <w:r w:rsidR="00FE15C7"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消委會</w:t>
      </w:r>
      <w:r w:rsidR="00CF156C"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全體委員會主席，</w:t>
      </w:r>
      <w:r w:rsidR="00DC21F8"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會議</w:t>
      </w:r>
      <w:r w:rsidR="00B96ABD"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主要議程</w:t>
      </w:r>
      <w:r w:rsidR="00CF71FB"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包括</w:t>
      </w:r>
      <w:r w:rsidR="00521AAC"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由消委會</w:t>
      </w:r>
      <w:r w:rsidR="00EF0CB2" w:rsidRPr="00EF0CB2">
        <w:rPr>
          <w:rFonts w:asciiTheme="minorEastAsia" w:eastAsiaTheme="minorEastAsia" w:hAnsiTheme="minorEastAsia" w:hint="eastAsia"/>
          <w:kern w:val="0"/>
          <w:sz w:val="28"/>
          <w:szCs w:val="28"/>
        </w:rPr>
        <w:t>執行委員會</w:t>
      </w:r>
      <w:r w:rsidR="00521AAC"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報告近期工作</w:t>
      </w:r>
      <w:r w:rsidR="00CF156C"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，以及消委會2020年度的</w:t>
      </w:r>
      <w:r w:rsidR="00CF71FB"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工作</w:t>
      </w:r>
      <w:r w:rsidR="00CF156C" w:rsidRPr="00CF156C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計劃</w:t>
      </w:r>
      <w:r w:rsidR="00CF71FB"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，全體委員會就有關議</w:t>
      </w:r>
      <w:r w:rsidR="001107E0"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程進行討論及提出</w:t>
      </w:r>
      <w:r w:rsidR="00B96ABD" w:rsidRPr="00CF156C">
        <w:rPr>
          <w:rFonts w:asciiTheme="minorEastAsia" w:eastAsiaTheme="minorEastAsia" w:hAnsiTheme="minorEastAsia" w:hint="eastAsia"/>
          <w:kern w:val="0"/>
          <w:sz w:val="28"/>
          <w:szCs w:val="28"/>
        </w:rPr>
        <w:t>建議。</w:t>
      </w:r>
    </w:p>
    <w:p w:rsidR="00CF71FB" w:rsidRDefault="00CF71FB" w:rsidP="00EB56F9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  <w:r w:rsidRPr="007D700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根據第4/95/M號法律及第1/98/M號法律，消委會全體委員會的權限主要是：對制訂維護消費者一般政策方針提出建議；通過消委</w:t>
      </w:r>
      <w:r w:rsidR="001B64CC" w:rsidRPr="007D700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會年度活動計劃、專有預算、活動報告及管理賬目；並監管</w:t>
      </w:r>
      <w:r w:rsidR="00EF0CB2" w:rsidRPr="00EF0CB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執委會</w:t>
      </w:r>
      <w:bookmarkStart w:id="0" w:name="_GoBack"/>
      <w:bookmarkEnd w:id="0"/>
      <w:r w:rsidR="001B64CC" w:rsidRPr="007D700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執行全體委員會決議的</w:t>
      </w:r>
      <w:r w:rsidR="00A17B83" w:rsidRPr="007D700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情況</w:t>
      </w:r>
      <w:r w:rsidRPr="007D700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。</w:t>
      </w:r>
    </w:p>
    <w:p w:rsidR="00577372" w:rsidRDefault="00577372" w:rsidP="00EB56F9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</w:p>
    <w:p w:rsidR="00577372" w:rsidRDefault="00577372" w:rsidP="00EB56F9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</w:p>
    <w:sectPr w:rsidR="00577372" w:rsidSect="00CF71FB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3A" w:rsidRDefault="00DF363A" w:rsidP="00DF363A">
      <w:r>
        <w:separator/>
      </w:r>
    </w:p>
  </w:endnote>
  <w:endnote w:type="continuationSeparator" w:id="0">
    <w:p w:rsidR="00DF363A" w:rsidRDefault="00DF363A" w:rsidP="00DF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3A" w:rsidRDefault="00DF363A" w:rsidP="00DF363A">
      <w:r>
        <w:separator/>
      </w:r>
    </w:p>
  </w:footnote>
  <w:footnote w:type="continuationSeparator" w:id="0">
    <w:p w:rsidR="00DF363A" w:rsidRDefault="00DF363A" w:rsidP="00DF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AC"/>
    <w:rsid w:val="00056010"/>
    <w:rsid w:val="00100378"/>
    <w:rsid w:val="001107E0"/>
    <w:rsid w:val="00147F74"/>
    <w:rsid w:val="00164C24"/>
    <w:rsid w:val="00166910"/>
    <w:rsid w:val="00171D7C"/>
    <w:rsid w:val="001B64CC"/>
    <w:rsid w:val="00232CF0"/>
    <w:rsid w:val="0023520D"/>
    <w:rsid w:val="00261CAC"/>
    <w:rsid w:val="002A557C"/>
    <w:rsid w:val="002B671A"/>
    <w:rsid w:val="002C6C27"/>
    <w:rsid w:val="002F0D7E"/>
    <w:rsid w:val="0039118E"/>
    <w:rsid w:val="003E4B6E"/>
    <w:rsid w:val="003F1284"/>
    <w:rsid w:val="003F49AA"/>
    <w:rsid w:val="00423185"/>
    <w:rsid w:val="0043093E"/>
    <w:rsid w:val="00446805"/>
    <w:rsid w:val="0044752C"/>
    <w:rsid w:val="004520EF"/>
    <w:rsid w:val="00521AAC"/>
    <w:rsid w:val="00577372"/>
    <w:rsid w:val="00583424"/>
    <w:rsid w:val="005E04CE"/>
    <w:rsid w:val="005F568E"/>
    <w:rsid w:val="00670D60"/>
    <w:rsid w:val="007310C9"/>
    <w:rsid w:val="00756C8A"/>
    <w:rsid w:val="00757860"/>
    <w:rsid w:val="0076458E"/>
    <w:rsid w:val="007D7005"/>
    <w:rsid w:val="007F1F53"/>
    <w:rsid w:val="008E56CB"/>
    <w:rsid w:val="00925805"/>
    <w:rsid w:val="009415C4"/>
    <w:rsid w:val="009D3310"/>
    <w:rsid w:val="009F0C58"/>
    <w:rsid w:val="00A17B83"/>
    <w:rsid w:val="00A426D6"/>
    <w:rsid w:val="00B96ABD"/>
    <w:rsid w:val="00BD11FA"/>
    <w:rsid w:val="00BD6432"/>
    <w:rsid w:val="00C07F57"/>
    <w:rsid w:val="00C3071A"/>
    <w:rsid w:val="00C6771E"/>
    <w:rsid w:val="00C96B0F"/>
    <w:rsid w:val="00CC6BA3"/>
    <w:rsid w:val="00CF156C"/>
    <w:rsid w:val="00CF71FB"/>
    <w:rsid w:val="00DC21F8"/>
    <w:rsid w:val="00DC458E"/>
    <w:rsid w:val="00DE1AA8"/>
    <w:rsid w:val="00DF363A"/>
    <w:rsid w:val="00E64CF9"/>
    <w:rsid w:val="00E77635"/>
    <w:rsid w:val="00EB2CA6"/>
    <w:rsid w:val="00EB56F9"/>
    <w:rsid w:val="00EC13AF"/>
    <w:rsid w:val="00EF0CB2"/>
    <w:rsid w:val="00F5481E"/>
    <w:rsid w:val="00F678C1"/>
    <w:rsid w:val="00F93C73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FF3B784E-BBA7-4BF9-A2E4-F1671FDC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AC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63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63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0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Un Ut Mui</cp:lastModifiedBy>
  <cp:revision>15</cp:revision>
  <cp:lastPrinted>2019-09-19T06:30:00Z</cp:lastPrinted>
  <dcterms:created xsi:type="dcterms:W3CDTF">2019-09-05T04:13:00Z</dcterms:created>
  <dcterms:modified xsi:type="dcterms:W3CDTF">2019-09-19T06:41:00Z</dcterms:modified>
</cp:coreProperties>
</file>