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722C55">
      <w:pPr>
        <w:spacing w:beforeLines="30" w:before="72" w:afterLines="30" w:after="72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722C55">
      <w:pPr>
        <w:spacing w:beforeLines="30" w:before="72" w:afterLines="30" w:after="72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5767A8" w:rsidP="00722C55">
      <w:pPr>
        <w:spacing w:beforeLines="30" w:before="72" w:afterLines="30" w:after="72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22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026285">
        <w:rPr>
          <w:b/>
          <w:color w:val="000000" w:themeColor="text1"/>
          <w:spacing w:val="10"/>
          <w:kern w:val="0"/>
          <w:sz w:val="28"/>
          <w:szCs w:val="28"/>
        </w:rPr>
        <w:t>07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722C55">
      <w:pPr>
        <w:spacing w:beforeLines="30" w:before="72" w:afterLines="30" w:after="72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Pr="00A50034" w:rsidRDefault="002E1105" w:rsidP="00722C55">
      <w:pPr>
        <w:spacing w:beforeLines="30" w:before="72" w:afterLines="30" w:after="72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920D3E">
        <w:rPr>
          <w:rFonts w:eastAsiaTheme="minorEastAsia" w:hint="eastAsia"/>
          <w:b/>
          <w:spacing w:val="10"/>
          <w:sz w:val="28"/>
          <w:szCs w:val="28"/>
          <w:lang w:eastAsia="zh-HK"/>
        </w:rPr>
        <w:t>巡查增</w:t>
      </w:r>
      <w:r w:rsidR="0008680D">
        <w:rPr>
          <w:rFonts w:eastAsiaTheme="minorEastAsia" w:hint="eastAsia"/>
          <w:b/>
          <w:spacing w:val="10"/>
          <w:sz w:val="28"/>
          <w:szCs w:val="28"/>
          <w:lang w:eastAsia="zh-HK"/>
        </w:rPr>
        <w:t>調</w:t>
      </w:r>
      <w:r w:rsidR="0008680D">
        <w:rPr>
          <w:rFonts w:eastAsiaTheme="minorEastAsia" w:hint="eastAsia"/>
          <w:b/>
          <w:spacing w:val="10"/>
          <w:sz w:val="28"/>
          <w:szCs w:val="28"/>
        </w:rPr>
        <w:t>查</w:t>
      </w:r>
      <w:r w:rsidR="0008680D">
        <w:rPr>
          <w:rFonts w:eastAsiaTheme="minorEastAsia" w:hint="eastAsia"/>
          <w:b/>
          <w:spacing w:val="10"/>
          <w:sz w:val="28"/>
          <w:szCs w:val="28"/>
          <w:lang w:eastAsia="zh-HK"/>
        </w:rPr>
        <w:t>貨品</w:t>
      </w:r>
      <w:r w:rsidR="00920D3E">
        <w:rPr>
          <w:rFonts w:eastAsiaTheme="minorEastAsia" w:hint="eastAsia"/>
          <w:b/>
          <w:spacing w:val="10"/>
          <w:sz w:val="28"/>
          <w:szCs w:val="28"/>
          <w:lang w:eastAsia="zh-HK"/>
        </w:rPr>
        <w:t>數量</w:t>
      </w:r>
    </w:p>
    <w:p w:rsidR="00E8142A" w:rsidRPr="00357877" w:rsidRDefault="00C81183" w:rsidP="00722C55">
      <w:pPr>
        <w:spacing w:beforeLines="30" w:before="72" w:afterLines="30" w:after="72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C81183">
        <w:rPr>
          <w:rFonts w:eastAsiaTheme="minorEastAsia" w:hint="eastAsia"/>
          <w:b/>
          <w:spacing w:val="10"/>
          <w:sz w:val="28"/>
          <w:szCs w:val="28"/>
          <w:lang w:eastAsia="zh-HK"/>
        </w:rPr>
        <w:t>物價情報站</w:t>
      </w:r>
      <w:r w:rsidR="0008680D">
        <w:rPr>
          <w:rFonts w:eastAsiaTheme="minorEastAsia" w:hint="eastAsia"/>
          <w:b/>
          <w:spacing w:val="10"/>
          <w:sz w:val="28"/>
          <w:szCs w:val="28"/>
          <w:lang w:eastAsia="zh-HK"/>
        </w:rPr>
        <w:t>供貨比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三家</w:t>
      </w:r>
    </w:p>
    <w:p w:rsidR="00FB61DB" w:rsidRDefault="00FB61DB" w:rsidP="00722C55">
      <w:pPr>
        <w:spacing w:beforeLines="30" w:before="72" w:afterLines="30" w:after="72" w:line="400" w:lineRule="atLeast"/>
        <w:rPr>
          <w:rFonts w:eastAsiaTheme="minorEastAsia"/>
          <w:b/>
          <w:color w:val="00B050"/>
          <w:spacing w:val="10"/>
          <w:lang w:eastAsia="zh-HK"/>
        </w:rPr>
      </w:pPr>
    </w:p>
    <w:p w:rsidR="005D4FAE" w:rsidRPr="00130B65" w:rsidRDefault="005D4FAE" w:rsidP="00256B48">
      <w:pPr>
        <w:spacing w:beforeLines="30" w:before="72" w:afterLines="30" w:after="72" w:line="400" w:lineRule="atLeast"/>
        <w:jc w:val="both"/>
        <w:rPr>
          <w:rFonts w:eastAsiaTheme="minorEastAsia"/>
          <w:b/>
          <w:color w:val="00B050"/>
          <w:spacing w:val="10"/>
          <w:lang w:eastAsia="zh-HK"/>
        </w:rPr>
      </w:pPr>
      <w:r>
        <w:rPr>
          <w:rFonts w:eastAsiaTheme="minorEastAsia"/>
          <w:b/>
          <w:color w:val="00B050"/>
          <w:spacing w:val="10"/>
          <w:lang w:eastAsia="zh-HK"/>
        </w:rPr>
        <w:tab/>
      </w:r>
      <w:r w:rsidRPr="005D4FAE">
        <w:rPr>
          <w:rFonts w:eastAsiaTheme="minorEastAsia" w:hint="eastAsia"/>
          <w:spacing w:val="10"/>
          <w:lang w:eastAsia="zh-HK"/>
        </w:rPr>
        <w:t>消委會</w:t>
      </w:r>
      <w:r w:rsidRPr="002A6DDE">
        <w:rPr>
          <w:rFonts w:asciiTheme="minorEastAsia" w:eastAsiaTheme="minorEastAsia" w:hAnsiTheme="minorEastAsia" w:hint="eastAsia"/>
          <w:lang w:eastAsia="zh-HK"/>
        </w:rPr>
        <w:t>今</w:t>
      </w:r>
      <w:r>
        <w:rPr>
          <w:rFonts w:asciiTheme="minorEastAsia" w:eastAsiaTheme="minorEastAsia" w:hAnsiTheme="minorEastAsia" w:hint="eastAsia"/>
          <w:lang w:eastAsia="zh-HK"/>
        </w:rPr>
        <w:t>（</w:t>
      </w:r>
      <w:r w:rsidR="0008680D">
        <w:rPr>
          <w:rFonts w:asciiTheme="minorEastAsia" w:eastAsiaTheme="minorEastAsia" w:hAnsiTheme="minorEastAsia" w:hint="eastAsia"/>
          <w:lang w:eastAsia="zh-HK"/>
        </w:rPr>
        <w:t>22</w:t>
      </w:r>
      <w:r>
        <w:rPr>
          <w:rFonts w:asciiTheme="minorEastAsia" w:eastAsiaTheme="minorEastAsia" w:hAnsiTheme="minorEastAsia" w:hint="eastAsia"/>
          <w:lang w:eastAsia="zh-HK"/>
        </w:rPr>
        <w:t>）</w:t>
      </w:r>
      <w:r w:rsidRPr="002A6DDE">
        <w:rPr>
          <w:rFonts w:asciiTheme="minorEastAsia" w:eastAsiaTheme="minorEastAsia" w:hAnsiTheme="minorEastAsia" w:hint="eastAsia"/>
          <w:lang w:eastAsia="zh-HK"/>
        </w:rPr>
        <w:t>日</w:t>
      </w:r>
      <w:r w:rsidR="00656AD2">
        <w:rPr>
          <w:rFonts w:asciiTheme="minorEastAsia" w:eastAsiaTheme="minorEastAsia" w:hAnsiTheme="minorEastAsia" w:hint="eastAsia"/>
          <w:lang w:eastAsia="zh-HK"/>
        </w:rPr>
        <w:t>巡</w:t>
      </w:r>
      <w:r w:rsidR="00256B48">
        <w:rPr>
          <w:rFonts w:asciiTheme="minorEastAsia" w:eastAsiaTheme="minorEastAsia" w:hAnsiTheme="minorEastAsia" w:hint="eastAsia"/>
          <w:lang w:eastAsia="zh-HK"/>
        </w:rPr>
        <w:t>查超市貨品價格，調查範圍除</w:t>
      </w:r>
      <w:r w:rsidRPr="002A6DDE">
        <w:rPr>
          <w:rFonts w:asciiTheme="minorEastAsia" w:eastAsiaTheme="minorEastAsia" w:hAnsiTheme="minorEastAsia" w:hint="eastAsia"/>
          <w:lang w:eastAsia="zh-HK"/>
        </w:rPr>
        <w:t>原來涵蓋</w:t>
      </w:r>
      <w:r w:rsidR="00256B48">
        <w:rPr>
          <w:rFonts w:asciiTheme="minorEastAsia" w:eastAsiaTheme="minorEastAsia" w:hAnsiTheme="minorEastAsia" w:hint="eastAsia"/>
          <w:lang w:eastAsia="zh-HK"/>
        </w:rPr>
        <w:t>的</w:t>
      </w:r>
      <w:r w:rsidRPr="002A6DDE">
        <w:rPr>
          <w:rFonts w:asciiTheme="minorEastAsia" w:eastAsiaTheme="minorEastAsia" w:hAnsiTheme="minorEastAsia" w:hint="eastAsia"/>
          <w:lang w:eastAsia="zh-HK"/>
        </w:rPr>
        <w:t>糧油等主副食用品價格外</w:t>
      </w:r>
      <w:r w:rsidRPr="002A6DDE">
        <w:rPr>
          <w:rFonts w:asciiTheme="minorEastAsia" w:eastAsiaTheme="minorEastAsia" w:hAnsiTheme="minorEastAsia" w:hint="eastAsia"/>
        </w:rPr>
        <w:t>，</w:t>
      </w:r>
      <w:r w:rsidRPr="002A6DDE">
        <w:rPr>
          <w:rFonts w:asciiTheme="minorEastAsia" w:eastAsiaTheme="minorEastAsia" w:hAnsiTheme="minorEastAsia" w:hint="eastAsia"/>
          <w:lang w:eastAsia="zh-HK"/>
        </w:rPr>
        <w:t>新增</w:t>
      </w:r>
      <w:r>
        <w:rPr>
          <w:rFonts w:asciiTheme="minorEastAsia" w:eastAsiaTheme="minorEastAsia" w:hAnsiTheme="minorEastAsia" w:hint="eastAsia"/>
          <w:lang w:eastAsia="zh-HK"/>
        </w:rPr>
        <w:t>調查</w:t>
      </w:r>
      <w:r w:rsidRPr="002A6DDE">
        <w:rPr>
          <w:rFonts w:asciiTheme="minorEastAsia" w:eastAsiaTheme="minorEastAsia" w:hAnsiTheme="minorEastAsia" w:hint="eastAsia"/>
          <w:lang w:eastAsia="zh-HK"/>
        </w:rPr>
        <w:t>鮮活、冰鮮</w:t>
      </w:r>
      <w:r w:rsidR="0004741D">
        <w:rPr>
          <w:rFonts w:asciiTheme="minorEastAsia" w:eastAsiaTheme="minorEastAsia" w:hAnsiTheme="minorEastAsia" w:hint="eastAsia"/>
          <w:lang w:eastAsia="zh-HK"/>
        </w:rPr>
        <w:t>、急</w:t>
      </w:r>
      <w:r w:rsidR="00CF7599">
        <w:rPr>
          <w:rFonts w:asciiTheme="minorEastAsia" w:eastAsiaTheme="minorEastAsia" w:hAnsiTheme="minorEastAsia" w:hint="eastAsia"/>
        </w:rPr>
        <w:t>凍</w:t>
      </w:r>
      <w:r w:rsidR="00CC0B31">
        <w:rPr>
          <w:rFonts w:asciiTheme="minorEastAsia" w:eastAsiaTheme="minorEastAsia" w:hAnsiTheme="minorEastAsia" w:hint="eastAsia"/>
          <w:lang w:eastAsia="zh-HK"/>
        </w:rPr>
        <w:t>或冷藏</w:t>
      </w:r>
      <w:r w:rsidR="00CF7599">
        <w:rPr>
          <w:rFonts w:asciiTheme="minorEastAsia" w:eastAsiaTheme="minorEastAsia" w:hAnsiTheme="minorEastAsia" w:hint="eastAsia"/>
          <w:lang w:eastAsia="zh-HK"/>
        </w:rPr>
        <w:t>、乳類食品及衛生紙</w:t>
      </w:r>
      <w:r w:rsidR="00131C7F">
        <w:rPr>
          <w:rFonts w:asciiTheme="minorEastAsia" w:eastAsiaTheme="minorEastAsia" w:hAnsiTheme="minorEastAsia" w:hint="eastAsia"/>
          <w:lang w:eastAsia="zh-HK"/>
        </w:rPr>
        <w:t>五類貨品，</w:t>
      </w:r>
      <w:r w:rsidR="00256B48">
        <w:rPr>
          <w:rFonts w:asciiTheme="minorEastAsia" w:eastAsiaTheme="minorEastAsia" w:hAnsiTheme="minorEastAsia" w:hint="eastAsia"/>
          <w:lang w:eastAsia="zh-HK"/>
        </w:rPr>
        <w:t>數量亦</w:t>
      </w:r>
      <w:r w:rsidR="00CF7599">
        <w:rPr>
          <w:rFonts w:asciiTheme="minorEastAsia" w:eastAsiaTheme="minorEastAsia" w:hAnsiTheme="minorEastAsia" w:hint="eastAsia"/>
          <w:lang w:eastAsia="zh-HK"/>
        </w:rPr>
        <w:t>大幅</w:t>
      </w:r>
      <w:r w:rsidRPr="002A6DDE">
        <w:rPr>
          <w:rFonts w:asciiTheme="minorEastAsia" w:eastAsiaTheme="minorEastAsia" w:hAnsiTheme="minorEastAsia" w:hint="eastAsia"/>
          <w:lang w:eastAsia="zh-HK"/>
        </w:rPr>
        <w:t>增加七成至180款，</w:t>
      </w:r>
      <w:r w:rsidR="00256B48">
        <w:rPr>
          <w:rFonts w:asciiTheme="minorEastAsia" w:eastAsiaTheme="minorEastAsia" w:hAnsiTheme="minorEastAsia" w:hint="eastAsia"/>
          <w:lang w:eastAsia="zh-HK"/>
        </w:rPr>
        <w:t>調查</w:t>
      </w:r>
      <w:r w:rsidR="00CA4ADC">
        <w:rPr>
          <w:rFonts w:asciiTheme="minorEastAsia" w:eastAsiaTheme="minorEastAsia" w:hAnsiTheme="minorEastAsia" w:hint="eastAsia"/>
          <w:lang w:eastAsia="zh-HK"/>
        </w:rPr>
        <w:t>場所</w:t>
      </w:r>
      <w:r w:rsidR="00256B48">
        <w:rPr>
          <w:rFonts w:asciiTheme="minorEastAsia" w:eastAsiaTheme="minorEastAsia" w:hAnsiTheme="minorEastAsia" w:hint="eastAsia"/>
          <w:lang w:eastAsia="zh-HK"/>
        </w:rPr>
        <w:t>集中</w:t>
      </w:r>
      <w:r w:rsidR="009A2098">
        <w:rPr>
          <w:rFonts w:asciiTheme="minorEastAsia" w:eastAsiaTheme="minorEastAsia" w:hAnsiTheme="minorEastAsia" w:hint="eastAsia"/>
          <w:lang w:eastAsia="zh-HK"/>
        </w:rPr>
        <w:t>各區</w:t>
      </w:r>
      <w:r w:rsidR="00256B48">
        <w:rPr>
          <w:rFonts w:asciiTheme="minorEastAsia" w:eastAsiaTheme="minorEastAsia" w:hAnsiTheme="minorEastAsia" w:hint="eastAsia"/>
          <w:lang w:eastAsia="zh-HK"/>
        </w:rPr>
        <w:t>大型連鎖式</w:t>
      </w:r>
      <w:r w:rsidR="00CA4ADC">
        <w:rPr>
          <w:rFonts w:asciiTheme="minorEastAsia" w:eastAsiaTheme="minorEastAsia" w:hAnsiTheme="minorEastAsia" w:hint="eastAsia"/>
          <w:lang w:eastAsia="zh-HK"/>
        </w:rPr>
        <w:t>與</w:t>
      </w:r>
      <w:r w:rsidR="00CF7599">
        <w:rPr>
          <w:rFonts w:asciiTheme="minorEastAsia" w:eastAsiaTheme="minorEastAsia" w:hAnsiTheme="minorEastAsia" w:hint="eastAsia"/>
          <w:lang w:eastAsia="zh-HK"/>
        </w:rPr>
        <w:t>及</w:t>
      </w:r>
      <w:r w:rsidR="00656AD2">
        <w:rPr>
          <w:rFonts w:asciiTheme="minorEastAsia" w:eastAsiaTheme="minorEastAsia" w:hAnsiTheme="minorEastAsia" w:hint="eastAsia"/>
          <w:lang w:eastAsia="zh-HK"/>
        </w:rPr>
        <w:t>貨品</w:t>
      </w:r>
      <w:r w:rsidRPr="002A6DDE">
        <w:rPr>
          <w:rFonts w:asciiTheme="minorEastAsia" w:eastAsiaTheme="minorEastAsia" w:hAnsiTheme="minorEastAsia" w:hint="eastAsia"/>
          <w:lang w:eastAsia="zh-HK"/>
        </w:rPr>
        <w:t>款式較</w:t>
      </w:r>
      <w:r w:rsidR="00CA4989">
        <w:rPr>
          <w:rFonts w:asciiTheme="minorEastAsia" w:eastAsiaTheme="minorEastAsia" w:hAnsiTheme="minorEastAsia" w:hint="eastAsia"/>
          <w:lang w:eastAsia="zh-HK"/>
        </w:rPr>
        <w:t>齊全等</w:t>
      </w:r>
      <w:r w:rsidR="00656AD2">
        <w:rPr>
          <w:rFonts w:asciiTheme="minorEastAsia" w:eastAsiaTheme="minorEastAsia" w:hAnsiTheme="minorEastAsia" w:hint="eastAsia"/>
          <w:lang w:eastAsia="zh-HK"/>
        </w:rPr>
        <w:t>不同規模</w:t>
      </w:r>
      <w:r w:rsidRPr="002A6DDE">
        <w:rPr>
          <w:rFonts w:asciiTheme="minorEastAsia" w:eastAsiaTheme="minorEastAsia" w:hAnsiTheme="minorEastAsia" w:hint="eastAsia"/>
          <w:lang w:eastAsia="zh-HK"/>
        </w:rPr>
        <w:t>超市，務求</w:t>
      </w:r>
      <w:r w:rsidR="00CA4ADC">
        <w:rPr>
          <w:rFonts w:asciiTheme="minorEastAsia" w:eastAsiaTheme="minorEastAsia" w:hAnsiTheme="minorEastAsia" w:hint="eastAsia"/>
          <w:lang w:eastAsia="zh-HK"/>
        </w:rPr>
        <w:t>能夠</w:t>
      </w:r>
      <w:r w:rsidRPr="002A6DDE">
        <w:rPr>
          <w:rFonts w:asciiTheme="minorEastAsia" w:eastAsiaTheme="minorEastAsia" w:hAnsiTheme="minorEastAsia" w:hint="eastAsia"/>
          <w:lang w:eastAsia="zh-HK"/>
        </w:rPr>
        <w:t>提供更多的物價數據供消費者比較，</w:t>
      </w:r>
      <w:r>
        <w:rPr>
          <w:rFonts w:asciiTheme="minorEastAsia" w:eastAsiaTheme="minorEastAsia" w:hAnsiTheme="minorEastAsia" w:hint="eastAsia"/>
          <w:lang w:eastAsia="zh-HK"/>
        </w:rPr>
        <w:t>讓</w:t>
      </w:r>
      <w:r w:rsidRPr="002A6DDE">
        <w:rPr>
          <w:rFonts w:asciiTheme="minorEastAsia" w:eastAsiaTheme="minorEastAsia" w:hAnsiTheme="minorEastAsia" w:hint="eastAsia"/>
          <w:lang w:eastAsia="zh-HK"/>
        </w:rPr>
        <w:t>消費者可以</w:t>
      </w:r>
      <w:r>
        <w:rPr>
          <w:rFonts w:asciiTheme="minorEastAsia" w:eastAsiaTheme="minorEastAsia" w:hAnsiTheme="minorEastAsia" w:hint="eastAsia"/>
          <w:lang w:eastAsia="zh-HK"/>
        </w:rPr>
        <w:t>因應需求</w:t>
      </w:r>
      <w:r>
        <w:rPr>
          <w:rFonts w:asciiTheme="minorEastAsia" w:eastAsiaTheme="minorEastAsia" w:hAnsiTheme="minorEastAsia" w:hint="eastAsia"/>
        </w:rPr>
        <w:t>，</w:t>
      </w:r>
      <w:r w:rsidRPr="002A6DDE">
        <w:rPr>
          <w:rFonts w:asciiTheme="minorEastAsia" w:eastAsiaTheme="minorEastAsia" w:hAnsiTheme="minorEastAsia" w:hint="eastAsia"/>
          <w:lang w:eastAsia="zh-HK"/>
        </w:rPr>
        <w:t>更便捷購買</w:t>
      </w:r>
      <w:r>
        <w:rPr>
          <w:rFonts w:asciiTheme="minorEastAsia" w:eastAsiaTheme="minorEastAsia" w:hAnsiTheme="minorEastAsia" w:hint="eastAsia"/>
          <w:lang w:eastAsia="zh-HK"/>
        </w:rPr>
        <w:t>到更</w:t>
      </w:r>
      <w:r w:rsidRPr="002A6DDE">
        <w:rPr>
          <w:rFonts w:asciiTheme="minorEastAsia" w:eastAsiaTheme="minorEastAsia" w:hAnsiTheme="minorEastAsia" w:hint="eastAsia"/>
          <w:lang w:eastAsia="zh-HK"/>
        </w:rPr>
        <w:t>“抵”價</w:t>
      </w:r>
      <w:r>
        <w:rPr>
          <w:rFonts w:asciiTheme="minorEastAsia" w:eastAsiaTheme="minorEastAsia" w:hAnsiTheme="minorEastAsia" w:hint="eastAsia"/>
          <w:lang w:eastAsia="zh-HK"/>
        </w:rPr>
        <w:t>的</w:t>
      </w:r>
      <w:r w:rsidRPr="002A6DDE">
        <w:rPr>
          <w:rFonts w:asciiTheme="minorEastAsia" w:eastAsiaTheme="minorEastAsia" w:hAnsiTheme="minorEastAsia" w:hint="eastAsia"/>
          <w:lang w:eastAsia="zh-HK"/>
        </w:rPr>
        <w:t>貨品</w:t>
      </w:r>
      <w:r>
        <w:rPr>
          <w:rFonts w:asciiTheme="minorEastAsia" w:eastAsiaTheme="minorEastAsia" w:hAnsiTheme="minorEastAsia" w:hint="eastAsia"/>
          <w:lang w:eastAsia="zh-HK"/>
        </w:rPr>
        <w:t>。</w:t>
      </w:r>
    </w:p>
    <w:p w:rsidR="007C3238" w:rsidRDefault="00656AD2" w:rsidP="00256B48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HK"/>
        </w:rPr>
        <w:t>提高</w:t>
      </w:r>
      <w:r w:rsidR="00357877" w:rsidRPr="002A6DDE">
        <w:rPr>
          <w:rFonts w:asciiTheme="minorEastAsia" w:eastAsiaTheme="minorEastAsia" w:hAnsiTheme="minorEastAsia" w:hint="eastAsia"/>
          <w:lang w:eastAsia="zh-HK"/>
        </w:rPr>
        <w:t>物價透明度</w:t>
      </w:r>
      <w:r w:rsidR="000D64D3">
        <w:rPr>
          <w:rFonts w:asciiTheme="minorEastAsia" w:eastAsiaTheme="minorEastAsia" w:hAnsiTheme="minorEastAsia" w:hint="eastAsia"/>
          <w:lang w:eastAsia="zh-HK"/>
        </w:rPr>
        <w:t>，以</w:t>
      </w:r>
      <w:r w:rsidR="00543F5B" w:rsidRPr="002A6DDE">
        <w:rPr>
          <w:rFonts w:asciiTheme="minorEastAsia" w:eastAsiaTheme="minorEastAsia" w:hAnsiTheme="minorEastAsia" w:hint="eastAsia"/>
        </w:rPr>
        <w:t>保障消費者權益</w:t>
      </w:r>
      <w:r w:rsidR="009A2098" w:rsidRPr="005D4FAE">
        <w:rPr>
          <w:rFonts w:asciiTheme="minorEastAsia" w:eastAsiaTheme="minorEastAsia" w:hAnsiTheme="minorEastAsia" w:hint="eastAsia"/>
        </w:rPr>
        <w:t>，</w:t>
      </w:r>
      <w:r w:rsidR="007C3238" w:rsidRPr="002A6DDE">
        <w:rPr>
          <w:rFonts w:asciiTheme="minorEastAsia" w:eastAsiaTheme="minorEastAsia" w:hAnsiTheme="minorEastAsia" w:hint="eastAsia"/>
          <w:lang w:eastAsia="zh-HK"/>
        </w:rPr>
        <w:t>消委會維</w:t>
      </w:r>
      <w:r w:rsidR="007C3238" w:rsidRPr="002A6DDE">
        <w:rPr>
          <w:rFonts w:asciiTheme="minorEastAsia" w:eastAsiaTheme="minorEastAsia" w:hAnsiTheme="minorEastAsia" w:hint="eastAsia"/>
        </w:rPr>
        <w:t>持</w:t>
      </w:r>
      <w:r w:rsidR="007C3238" w:rsidRPr="002A6DDE">
        <w:rPr>
          <w:rFonts w:asciiTheme="minorEastAsia" w:eastAsiaTheme="minorEastAsia" w:hAnsiTheme="minorEastAsia" w:hint="eastAsia"/>
          <w:lang w:eastAsia="zh-HK"/>
        </w:rPr>
        <w:t>每周巡查超市</w:t>
      </w:r>
      <w:r w:rsidR="009A2098">
        <w:rPr>
          <w:rFonts w:asciiTheme="minorEastAsia" w:eastAsiaTheme="minorEastAsia" w:hAnsiTheme="minorEastAsia" w:hint="eastAsia"/>
          <w:lang w:eastAsia="zh-HK"/>
        </w:rPr>
        <w:t>物價</w:t>
      </w:r>
      <w:r w:rsidR="00357877">
        <w:rPr>
          <w:rFonts w:asciiTheme="minorEastAsia" w:eastAsiaTheme="minorEastAsia" w:hAnsiTheme="minorEastAsia" w:hint="eastAsia"/>
          <w:lang w:eastAsia="zh-HK"/>
        </w:rPr>
        <w:t>，及時在</w:t>
      </w:r>
      <w:r w:rsidR="00357877" w:rsidRPr="00357877">
        <w:rPr>
          <w:rFonts w:asciiTheme="minorEastAsia" w:eastAsiaTheme="minorEastAsia" w:hAnsiTheme="minorEastAsia" w:hint="eastAsia"/>
        </w:rPr>
        <w:t>“澳門物價情報站”</w:t>
      </w:r>
      <w:r w:rsidR="009A2098">
        <w:rPr>
          <w:rFonts w:asciiTheme="minorEastAsia" w:eastAsiaTheme="minorEastAsia" w:hAnsiTheme="minorEastAsia" w:hint="eastAsia"/>
          <w:lang w:eastAsia="zh-HK"/>
        </w:rPr>
        <w:t>公佈</w:t>
      </w:r>
      <w:r w:rsidR="00174003">
        <w:rPr>
          <w:rFonts w:asciiTheme="minorEastAsia" w:eastAsiaTheme="minorEastAsia" w:hAnsiTheme="minorEastAsia" w:hint="eastAsia"/>
          <w:lang w:eastAsia="zh-HK"/>
        </w:rPr>
        <w:t>12</w:t>
      </w:r>
      <w:r w:rsidR="00174003" w:rsidRPr="00174003">
        <w:rPr>
          <w:rFonts w:asciiTheme="minorEastAsia" w:eastAsiaTheme="minorEastAsia" w:hAnsiTheme="minorEastAsia" w:hint="eastAsia"/>
          <w:lang w:eastAsia="zh-HK"/>
        </w:rPr>
        <w:t>類</w:t>
      </w:r>
      <w:r w:rsidR="00174003">
        <w:rPr>
          <w:rFonts w:asciiTheme="minorEastAsia" w:eastAsiaTheme="minorEastAsia" w:hAnsiTheme="minorEastAsia" w:hint="eastAsia"/>
          <w:lang w:eastAsia="zh-HK"/>
        </w:rPr>
        <w:t>、</w:t>
      </w:r>
      <w:r w:rsidR="00174003" w:rsidRPr="00174003">
        <w:rPr>
          <w:rFonts w:asciiTheme="minorEastAsia" w:eastAsiaTheme="minorEastAsia" w:hAnsiTheme="minorEastAsia" w:hint="eastAsia"/>
          <w:lang w:eastAsia="zh-HK"/>
        </w:rPr>
        <w:t>180款</w:t>
      </w:r>
      <w:r w:rsidR="0070377F">
        <w:rPr>
          <w:rFonts w:asciiTheme="minorEastAsia" w:eastAsiaTheme="minorEastAsia" w:hAnsiTheme="minorEastAsia" w:hint="eastAsia"/>
          <w:lang w:eastAsia="zh-HK"/>
        </w:rPr>
        <w:t>貨品</w:t>
      </w:r>
      <w:r w:rsidR="00174003">
        <w:rPr>
          <w:rFonts w:asciiTheme="minorEastAsia" w:eastAsiaTheme="minorEastAsia" w:hAnsiTheme="minorEastAsia" w:hint="eastAsia"/>
          <w:lang w:eastAsia="zh-HK"/>
        </w:rPr>
        <w:t>在35</w:t>
      </w:r>
      <w:r w:rsidR="00357877">
        <w:rPr>
          <w:rFonts w:asciiTheme="minorEastAsia" w:eastAsiaTheme="minorEastAsia" w:hAnsiTheme="minorEastAsia" w:hint="eastAsia"/>
          <w:lang w:eastAsia="zh-HK"/>
        </w:rPr>
        <w:t>間超市</w:t>
      </w:r>
      <w:r w:rsidR="00174003">
        <w:rPr>
          <w:rFonts w:asciiTheme="minorEastAsia" w:eastAsiaTheme="minorEastAsia" w:hAnsiTheme="minorEastAsia" w:hint="eastAsia"/>
          <w:lang w:eastAsia="zh-HK"/>
        </w:rPr>
        <w:t>的</w:t>
      </w:r>
      <w:r w:rsidR="007C3238">
        <w:rPr>
          <w:rFonts w:asciiTheme="minorEastAsia" w:eastAsiaTheme="minorEastAsia" w:hAnsiTheme="minorEastAsia" w:hint="eastAsia"/>
          <w:lang w:eastAsia="zh-HK"/>
        </w:rPr>
        <w:t>價格</w:t>
      </w:r>
      <w:r w:rsidR="009A2098">
        <w:rPr>
          <w:rFonts w:asciiTheme="minorEastAsia" w:eastAsiaTheme="minorEastAsia" w:hAnsiTheme="minorEastAsia" w:hint="eastAsia"/>
          <w:lang w:eastAsia="zh-HK"/>
        </w:rPr>
        <w:t>，</w:t>
      </w:r>
      <w:r w:rsidR="005D4FAE">
        <w:rPr>
          <w:rFonts w:asciiTheme="minorEastAsia" w:eastAsiaTheme="minorEastAsia" w:hAnsiTheme="minorEastAsia" w:hint="eastAsia"/>
          <w:lang w:eastAsia="zh-HK"/>
        </w:rPr>
        <w:t>消費者</w:t>
      </w:r>
      <w:r w:rsidR="009A2098">
        <w:rPr>
          <w:rFonts w:asciiTheme="minorEastAsia" w:eastAsiaTheme="minorEastAsia" w:hAnsiTheme="minorEastAsia" w:hint="eastAsia"/>
          <w:lang w:eastAsia="zh-HK"/>
        </w:rPr>
        <w:t>參考</w:t>
      </w:r>
      <w:r w:rsidR="007C3238" w:rsidRPr="002A6DDE">
        <w:rPr>
          <w:rFonts w:asciiTheme="minorEastAsia" w:eastAsiaTheme="minorEastAsia" w:hAnsiTheme="minorEastAsia" w:hint="eastAsia"/>
          <w:lang w:eastAsia="zh-HK"/>
        </w:rPr>
        <w:t>“澳門物價情報站”</w:t>
      </w:r>
      <w:r>
        <w:rPr>
          <w:rFonts w:asciiTheme="minorEastAsia" w:eastAsiaTheme="minorEastAsia" w:hAnsiTheme="minorEastAsia" w:hint="eastAsia"/>
          <w:lang w:eastAsia="zh-HK"/>
        </w:rPr>
        <w:t>就可以</w:t>
      </w:r>
      <w:r w:rsidR="009A2098">
        <w:rPr>
          <w:rFonts w:asciiTheme="minorEastAsia" w:eastAsiaTheme="minorEastAsia" w:hAnsiTheme="minorEastAsia" w:hint="eastAsia"/>
          <w:lang w:eastAsia="zh-HK"/>
        </w:rPr>
        <w:t>貨比三家</w:t>
      </w:r>
      <w:r w:rsidR="007C3238">
        <w:rPr>
          <w:rFonts w:asciiTheme="minorEastAsia" w:eastAsiaTheme="minorEastAsia" w:hAnsiTheme="minorEastAsia" w:hint="eastAsia"/>
        </w:rPr>
        <w:t>。</w:t>
      </w:r>
    </w:p>
    <w:p w:rsidR="00357877" w:rsidRPr="00357877" w:rsidRDefault="0065540B" w:rsidP="00256B48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zh-HK"/>
        </w:rPr>
        <w:t>物價情報站使用量倍增</w:t>
      </w:r>
    </w:p>
    <w:p w:rsidR="007C3238" w:rsidRDefault="007C3238" w:rsidP="00256B48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“情報站”貨比三家</w:t>
      </w:r>
      <w:r>
        <w:rPr>
          <w:rFonts w:asciiTheme="minorEastAsia" w:eastAsiaTheme="minorEastAsia" w:hAnsiTheme="minorEastAsia" w:hint="eastAsia"/>
          <w:lang w:eastAsia="zh-HK"/>
        </w:rPr>
        <w:t>功能受用</w:t>
      </w:r>
      <w:r w:rsidR="009A2098">
        <w:rPr>
          <w:rFonts w:asciiTheme="minorEastAsia" w:eastAsiaTheme="minorEastAsia" w:hAnsiTheme="minorEastAsia" w:hint="eastAsia"/>
        </w:rPr>
        <w:t>，</w:t>
      </w:r>
      <w:r w:rsidRPr="002A6DDE">
        <w:rPr>
          <w:rFonts w:asciiTheme="minorEastAsia" w:eastAsiaTheme="minorEastAsia" w:hAnsiTheme="minorEastAsia" w:hint="eastAsia"/>
          <w:lang w:eastAsia="zh-HK"/>
        </w:rPr>
        <w:t>今</w:t>
      </w:r>
      <w:r w:rsidRPr="002A6DDE">
        <w:rPr>
          <w:rFonts w:asciiTheme="minorEastAsia" w:eastAsiaTheme="minorEastAsia" w:hAnsiTheme="minorEastAsia" w:hint="eastAsia"/>
        </w:rPr>
        <w:t>（2020</w:t>
      </w:r>
      <w:r w:rsidRPr="002A6DDE">
        <w:rPr>
          <w:rFonts w:asciiTheme="minorEastAsia" w:eastAsiaTheme="minorEastAsia" w:hAnsiTheme="minorEastAsia" w:hint="eastAsia"/>
          <w:lang w:eastAsia="zh-HK"/>
        </w:rPr>
        <w:t>）年上半年下載“情報站”應用程式的數量超過20,700次，第二季</w:t>
      </w:r>
      <w:r w:rsidR="00131C7F">
        <w:rPr>
          <w:rFonts w:asciiTheme="minorEastAsia" w:eastAsiaTheme="minorEastAsia" w:hAnsiTheme="minorEastAsia" w:hint="eastAsia"/>
          <w:lang w:eastAsia="zh-HK"/>
        </w:rPr>
        <w:t>的</w:t>
      </w:r>
      <w:r w:rsidR="00131C7F" w:rsidRPr="002A6DDE">
        <w:rPr>
          <w:rFonts w:asciiTheme="minorEastAsia" w:eastAsiaTheme="minorEastAsia" w:hAnsiTheme="minorEastAsia" w:hint="eastAsia"/>
          <w:lang w:eastAsia="zh-HK"/>
        </w:rPr>
        <w:t>使用數量</w:t>
      </w:r>
      <w:r w:rsidR="00131C7F">
        <w:rPr>
          <w:rFonts w:asciiTheme="minorEastAsia" w:eastAsiaTheme="minorEastAsia" w:hAnsiTheme="minorEastAsia" w:hint="eastAsia"/>
          <w:lang w:eastAsia="zh-HK"/>
        </w:rPr>
        <w:t>約是</w:t>
      </w:r>
      <w:r w:rsidRPr="002A6DDE">
        <w:rPr>
          <w:rFonts w:asciiTheme="minorEastAsia" w:eastAsiaTheme="minorEastAsia" w:hAnsiTheme="minorEastAsia" w:hint="eastAsia"/>
          <w:lang w:eastAsia="zh-HK"/>
        </w:rPr>
        <w:t>第一季</w:t>
      </w:r>
      <w:r w:rsidR="00131C7F">
        <w:rPr>
          <w:rFonts w:asciiTheme="minorEastAsia" w:eastAsiaTheme="minorEastAsia" w:hAnsiTheme="minorEastAsia" w:hint="eastAsia"/>
          <w:lang w:eastAsia="zh-HK"/>
        </w:rPr>
        <w:t>的</w:t>
      </w:r>
      <w:r w:rsidR="00131C7F">
        <w:rPr>
          <w:rFonts w:asciiTheme="minorEastAsia" w:eastAsiaTheme="minorEastAsia" w:hAnsiTheme="minorEastAsia" w:hint="eastAsia"/>
        </w:rPr>
        <w:t>4</w:t>
      </w:r>
      <w:r w:rsidRPr="002A6DDE">
        <w:rPr>
          <w:rFonts w:asciiTheme="minorEastAsia" w:eastAsiaTheme="minorEastAsia" w:hAnsiTheme="minorEastAsia" w:hint="eastAsia"/>
          <w:lang w:eastAsia="zh-HK"/>
        </w:rPr>
        <w:t>倍，</w:t>
      </w:r>
      <w:r w:rsidR="00357877">
        <w:rPr>
          <w:rFonts w:asciiTheme="minorEastAsia" w:eastAsiaTheme="minorEastAsia" w:hAnsiTheme="minorEastAsia" w:hint="eastAsia"/>
          <w:lang w:eastAsia="zh-HK"/>
        </w:rPr>
        <w:t>首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  <w:lang w:eastAsia="zh-HK"/>
        </w:rPr>
        <w:t>個月的</w:t>
      </w:r>
      <w:r w:rsidR="0082721F">
        <w:rPr>
          <w:rFonts w:asciiTheme="minorEastAsia" w:eastAsiaTheme="minorEastAsia" w:hAnsiTheme="minorEastAsia" w:hint="eastAsia"/>
          <w:lang w:eastAsia="zh-HK"/>
        </w:rPr>
        <w:t>瀏覽量累計</w:t>
      </w:r>
      <w:r w:rsidR="00357877">
        <w:rPr>
          <w:rFonts w:asciiTheme="minorEastAsia" w:eastAsiaTheme="minorEastAsia" w:hAnsiTheme="minorEastAsia" w:hint="eastAsia"/>
          <w:lang w:eastAsia="zh-HK"/>
        </w:rPr>
        <w:t>約</w:t>
      </w:r>
      <w:r w:rsidRPr="002A6DDE">
        <w:rPr>
          <w:rFonts w:asciiTheme="minorEastAsia" w:eastAsiaTheme="minorEastAsia" w:hAnsiTheme="minorEastAsia" w:hint="eastAsia"/>
          <w:lang w:eastAsia="zh-HK"/>
        </w:rPr>
        <w:t>320,000次。</w:t>
      </w:r>
    </w:p>
    <w:p w:rsidR="00AD598E" w:rsidRPr="002A6DDE" w:rsidRDefault="00DC456E" w:rsidP="00256B48">
      <w:pPr>
        <w:spacing w:beforeLines="30" w:before="72" w:afterLines="30" w:after="72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04741D">
        <w:rPr>
          <w:rFonts w:asciiTheme="minorEastAsia" w:eastAsiaTheme="minorEastAsia" w:hAnsiTheme="minorEastAsia" w:hint="eastAsia"/>
        </w:rPr>
        <w:t>“情報站”設有網頁及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移動裝置</w:t>
      </w:r>
      <w:r w:rsidRPr="0004741D">
        <w:rPr>
          <w:rFonts w:asciiTheme="minorEastAsia" w:eastAsiaTheme="minorEastAsia" w:hAnsiTheme="minorEastAsia" w:hint="eastAsia"/>
        </w:rPr>
        <w:t>版本，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方便</w:t>
      </w:r>
      <w:r w:rsidRPr="0004741D">
        <w:rPr>
          <w:rFonts w:asciiTheme="minorEastAsia" w:eastAsiaTheme="minorEastAsia" w:hAnsiTheme="minorEastAsia" w:hint="eastAsia"/>
          <w:lang w:eastAsia="zh-HK"/>
        </w:rPr>
        <w:t>消費者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比較超市貨品價格高低及變動情況，</w:t>
      </w:r>
      <w:r w:rsidR="00260C19" w:rsidRPr="0004741D">
        <w:rPr>
          <w:rFonts w:asciiTheme="minorEastAsia" w:eastAsiaTheme="minorEastAsia" w:hAnsiTheme="minorEastAsia" w:hint="eastAsia"/>
          <w:lang w:eastAsia="zh-HK"/>
        </w:rPr>
        <w:t>具以下</w:t>
      </w:r>
      <w:r w:rsidR="00395393">
        <w:rPr>
          <w:rFonts w:asciiTheme="minorEastAsia" w:eastAsiaTheme="minorEastAsia" w:hAnsiTheme="minorEastAsia" w:hint="eastAsia"/>
          <w:lang w:eastAsia="zh-HK"/>
        </w:rPr>
        <w:t>的</w:t>
      </w:r>
      <w:r w:rsidR="00260C19" w:rsidRPr="0004741D">
        <w:rPr>
          <w:rFonts w:asciiTheme="minorEastAsia" w:eastAsiaTheme="minorEastAsia" w:hAnsiTheme="minorEastAsia" w:hint="eastAsia"/>
          <w:lang w:eastAsia="zh-HK"/>
        </w:rPr>
        <w:t>多項功能</w:t>
      </w:r>
      <w:r w:rsidR="007007B8" w:rsidRPr="0004741D">
        <w:rPr>
          <w:rFonts w:asciiTheme="minorEastAsia" w:eastAsiaTheme="minorEastAsia" w:hAnsiTheme="minorEastAsia" w:hint="eastAsia"/>
        </w:rPr>
        <w:t>：“超市物價一覽通”查看到調查貨品的最“抵”價；“至抵精明選”知道調查的貨品中在哪些超市正進行特價；“至抵超市龍虎榜”</w:t>
      </w:r>
      <w:r w:rsidR="00CC3F4C">
        <w:rPr>
          <w:rFonts w:asciiTheme="minorEastAsia" w:eastAsiaTheme="minorEastAsia" w:hAnsiTheme="minorEastAsia" w:hint="eastAsia"/>
          <w:lang w:eastAsia="zh-HK"/>
        </w:rPr>
        <w:t>列出</w:t>
      </w:r>
      <w:r w:rsidR="007007B8" w:rsidRPr="0004741D">
        <w:rPr>
          <w:rFonts w:asciiTheme="minorEastAsia" w:eastAsiaTheme="minorEastAsia" w:hAnsiTheme="minorEastAsia" w:hint="eastAsia"/>
        </w:rPr>
        <w:t>哪間超市有最多最“抵”價的貨品出售；</w:t>
      </w:r>
      <w:r w:rsidRPr="0004741D">
        <w:rPr>
          <w:rFonts w:asciiTheme="minorEastAsia" w:eastAsiaTheme="minorEastAsia" w:hAnsiTheme="minorEastAsia" w:hint="eastAsia"/>
        </w:rPr>
        <w:t>“</w:t>
      </w:r>
      <w:r w:rsidRPr="0004741D">
        <w:rPr>
          <w:rFonts w:asciiTheme="minorEastAsia" w:eastAsiaTheme="minorEastAsia" w:hAnsiTheme="minorEastAsia" w:hint="eastAsia"/>
          <w:lang w:eastAsia="zh-HK"/>
        </w:rPr>
        <w:t>價差超過五成的貨品排名</w:t>
      </w:r>
      <w:r w:rsidRPr="0004741D">
        <w:rPr>
          <w:rFonts w:asciiTheme="minorEastAsia" w:eastAsiaTheme="minorEastAsia" w:hAnsiTheme="minorEastAsia" w:hint="eastAsia"/>
        </w:rPr>
        <w:t>”</w:t>
      </w:r>
      <w:r w:rsidR="00CC3F4C">
        <w:rPr>
          <w:rFonts w:asciiTheme="minorEastAsia" w:eastAsiaTheme="minorEastAsia" w:hAnsiTheme="minorEastAsia" w:hint="eastAsia"/>
          <w:lang w:eastAsia="zh-HK"/>
        </w:rPr>
        <w:t>篩出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價差</w:t>
      </w:r>
      <w:r w:rsidRPr="0004741D">
        <w:rPr>
          <w:rFonts w:asciiTheme="minorEastAsia" w:eastAsiaTheme="minorEastAsia" w:hAnsiTheme="minorEastAsia" w:hint="eastAsia"/>
          <w:lang w:eastAsia="zh-HK"/>
        </w:rPr>
        <w:t>50%</w:t>
      </w:r>
      <w:r w:rsidR="00656AD2" w:rsidRPr="0004741D">
        <w:rPr>
          <w:rFonts w:asciiTheme="minorEastAsia" w:eastAsiaTheme="minorEastAsia" w:hAnsiTheme="minorEastAsia" w:hint="eastAsia"/>
          <w:lang w:eastAsia="zh-HK"/>
        </w:rPr>
        <w:t>或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以上</w:t>
      </w:r>
      <w:r w:rsidRPr="0004741D">
        <w:rPr>
          <w:rFonts w:asciiTheme="minorEastAsia" w:eastAsiaTheme="minorEastAsia" w:hAnsiTheme="minorEastAsia" w:hint="eastAsia"/>
          <w:lang w:eastAsia="zh-HK"/>
        </w:rPr>
        <w:t>的貨品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名單，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以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及相關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貨品在</w:t>
      </w:r>
      <w:r w:rsidRPr="0004741D">
        <w:rPr>
          <w:rFonts w:asciiTheme="minorEastAsia" w:eastAsiaTheme="minorEastAsia" w:hAnsiTheme="minorEastAsia" w:hint="eastAsia"/>
          <w:lang w:eastAsia="zh-HK"/>
        </w:rPr>
        <w:t>各間超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市</w:t>
      </w:r>
      <w:r w:rsidR="0082721F" w:rsidRPr="0004741D">
        <w:rPr>
          <w:rFonts w:asciiTheme="minorEastAsia" w:eastAsiaTheme="minorEastAsia" w:hAnsiTheme="minorEastAsia" w:hint="eastAsia"/>
          <w:lang w:eastAsia="zh-HK"/>
        </w:rPr>
        <w:t>的</w:t>
      </w:r>
      <w:r w:rsidR="003A0BF8" w:rsidRPr="0004741D">
        <w:rPr>
          <w:rFonts w:asciiTheme="minorEastAsia" w:eastAsiaTheme="minorEastAsia" w:hAnsiTheme="minorEastAsia" w:hint="eastAsia"/>
          <w:lang w:eastAsia="zh-HK"/>
        </w:rPr>
        <w:t>售價差距</w:t>
      </w:r>
      <w:r w:rsidRPr="0004741D">
        <w:rPr>
          <w:rFonts w:asciiTheme="minorEastAsia" w:eastAsiaTheme="minorEastAsia" w:hAnsiTheme="minorEastAsia" w:hint="eastAsia"/>
        </w:rPr>
        <w:t>；</w:t>
      </w:r>
      <w:r w:rsidR="007007B8" w:rsidRPr="0004741D">
        <w:rPr>
          <w:rFonts w:asciiTheme="minorEastAsia" w:eastAsiaTheme="minorEastAsia" w:hAnsiTheme="minorEastAsia" w:hint="eastAsia"/>
        </w:rPr>
        <w:t>“購物籃”</w:t>
      </w:r>
      <w:r w:rsidR="00394B39" w:rsidRPr="0004741D">
        <w:rPr>
          <w:rFonts w:asciiTheme="minorEastAsia" w:eastAsiaTheme="minorEastAsia" w:hAnsiTheme="minorEastAsia" w:hint="eastAsia"/>
          <w:lang w:eastAsia="zh-HK"/>
        </w:rPr>
        <w:t>可</w:t>
      </w:r>
      <w:r w:rsidR="007007B8" w:rsidRPr="0004741D">
        <w:rPr>
          <w:rFonts w:asciiTheme="minorEastAsia" w:eastAsiaTheme="minorEastAsia" w:hAnsiTheme="minorEastAsia" w:hint="eastAsia"/>
        </w:rPr>
        <w:t>搜尋準備要買</w:t>
      </w:r>
      <w:bookmarkStart w:id="0" w:name="_GoBack"/>
      <w:bookmarkEnd w:id="0"/>
      <w:r w:rsidR="007007B8" w:rsidRPr="0004741D">
        <w:rPr>
          <w:rFonts w:asciiTheme="minorEastAsia" w:eastAsiaTheme="minorEastAsia" w:hAnsiTheme="minorEastAsia" w:hint="eastAsia"/>
        </w:rPr>
        <w:t>的貨品在哪間超市最齊貨，同時為消費者計算出哪個籃子的總價是最低的，“情報站”</w:t>
      </w:r>
      <w:r w:rsidR="007007B8" w:rsidRPr="002A6DDE">
        <w:rPr>
          <w:rFonts w:asciiTheme="minorEastAsia" w:eastAsiaTheme="minorEastAsia" w:hAnsiTheme="minorEastAsia" w:hint="eastAsia"/>
        </w:rPr>
        <w:t>從多方面協助消費者超市購物有更好的消費選擇。</w:t>
      </w:r>
    </w:p>
    <w:p w:rsidR="007C3C1F" w:rsidRPr="002A6DDE" w:rsidRDefault="007C3C1F" w:rsidP="00256B48">
      <w:pPr>
        <w:widowControl/>
        <w:spacing w:beforeLines="30" w:before="72" w:afterLines="30" w:after="72" w:line="400" w:lineRule="atLeast"/>
        <w:ind w:firstLineChars="200" w:firstLine="480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 w:hint="eastAsia"/>
          <w:shd w:val="clear" w:color="auto" w:fill="FFFFFF"/>
          <w:lang w:eastAsia="zh-HK"/>
        </w:rPr>
        <w:t>消費者可通過以下途徑，瀏覽</w:t>
      </w:r>
      <w:r w:rsidR="003A33A4" w:rsidRPr="002A6DDE">
        <w:rPr>
          <w:rFonts w:eastAsiaTheme="minorEastAsia" w:hint="eastAsia"/>
          <w:shd w:val="clear" w:color="auto" w:fill="FFFFFF"/>
          <w:lang w:eastAsia="zh-HK"/>
        </w:rPr>
        <w:t>消委會超市物價巡查的最新資料</w:t>
      </w:r>
      <w:r w:rsidRPr="002A6DDE">
        <w:rPr>
          <w:rFonts w:eastAsiaTheme="minorEastAsia" w:hint="eastAsia"/>
          <w:shd w:val="clear" w:color="auto" w:fill="FFFFFF"/>
          <w:lang w:eastAsia="zh-HK"/>
        </w:rPr>
        <w:t>：</w:t>
      </w:r>
    </w:p>
    <w:p w:rsidR="00260C19" w:rsidRPr="00357877" w:rsidRDefault="007C3C1F" w:rsidP="00357877">
      <w:pPr>
        <w:pStyle w:val="af2"/>
        <w:widowControl/>
        <w:numPr>
          <w:ilvl w:val="0"/>
          <w:numId w:val="1"/>
        </w:numPr>
        <w:spacing w:beforeLines="30" w:before="72" w:afterLines="30" w:after="72" w:line="400" w:lineRule="atLeast"/>
        <w:ind w:leftChars="0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/>
          <w:shd w:val="clear" w:color="auto" w:fill="FFFFFF"/>
          <w:lang w:eastAsia="zh-HK"/>
        </w:rPr>
        <w:t>消委會網頁</w:t>
      </w:r>
      <w:r w:rsidR="00357877">
        <w:rPr>
          <w:rFonts w:eastAsiaTheme="minorEastAsia"/>
          <w:shd w:val="clear" w:color="auto" w:fill="FFFFFF"/>
          <w:lang w:eastAsia="zh-HK"/>
        </w:rPr>
        <w:t>（</w:t>
      </w:r>
      <w:r w:rsidR="00357877" w:rsidRPr="00357877">
        <w:rPr>
          <w:rFonts w:eastAsiaTheme="minorEastAsia"/>
          <w:shd w:val="clear" w:color="auto" w:fill="FFFFFF"/>
          <w:lang w:eastAsia="zh-HK"/>
        </w:rPr>
        <w:t>www.consumer.gov.mo</w:t>
      </w:r>
      <w:r w:rsidR="00357877">
        <w:rPr>
          <w:rFonts w:eastAsiaTheme="minorEastAsia"/>
          <w:shd w:val="clear" w:color="auto" w:fill="FFFFFF"/>
          <w:lang w:eastAsia="zh-HK"/>
        </w:rPr>
        <w:t>）</w:t>
      </w:r>
      <w:r w:rsidR="00357877">
        <w:rPr>
          <w:rFonts w:eastAsiaTheme="minorEastAsia" w:hint="eastAsia"/>
          <w:shd w:val="clear" w:color="auto" w:fill="FFFFFF"/>
          <w:lang w:eastAsia="zh-HK"/>
        </w:rPr>
        <w:t>的</w:t>
      </w:r>
      <w:r w:rsidR="00357877" w:rsidRPr="00357877">
        <w:rPr>
          <w:rFonts w:eastAsiaTheme="minorEastAsia" w:hint="eastAsia"/>
          <w:shd w:val="clear" w:color="auto" w:fill="FFFFFF"/>
          <w:lang w:eastAsia="zh-HK"/>
        </w:rPr>
        <w:t>“澳門物價情報站”</w:t>
      </w:r>
      <w:r w:rsidR="00357877">
        <w:rPr>
          <w:rFonts w:eastAsiaTheme="minorEastAsia"/>
          <w:shd w:val="clear" w:color="auto" w:fill="FFFFFF"/>
          <w:lang w:eastAsia="zh-HK"/>
        </w:rPr>
        <w:t>；</w:t>
      </w:r>
    </w:p>
    <w:p w:rsidR="007C3C1F" w:rsidRPr="002A6DDE" w:rsidRDefault="007C3C1F" w:rsidP="00256B48">
      <w:pPr>
        <w:pStyle w:val="af2"/>
        <w:widowControl/>
        <w:numPr>
          <w:ilvl w:val="0"/>
          <w:numId w:val="1"/>
        </w:numPr>
        <w:spacing w:beforeLines="30" w:before="72" w:afterLines="30" w:after="72" w:line="400" w:lineRule="atLeast"/>
        <w:ind w:leftChars="0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/>
          <w:shd w:val="clear" w:color="auto" w:fill="FFFFFF"/>
          <w:lang w:eastAsia="zh-HK"/>
        </w:rPr>
        <w:t>“</w:t>
      </w:r>
      <w:r w:rsidRPr="002A6DDE">
        <w:rPr>
          <w:rFonts w:eastAsiaTheme="minorEastAsia"/>
          <w:shd w:val="clear" w:color="auto" w:fill="FFFFFF"/>
          <w:lang w:eastAsia="zh-HK"/>
        </w:rPr>
        <w:t>澳門物價情報站</w:t>
      </w:r>
      <w:r w:rsidRPr="002A6DDE">
        <w:rPr>
          <w:rFonts w:eastAsiaTheme="minorEastAsia"/>
          <w:shd w:val="clear" w:color="auto" w:fill="FFFFFF"/>
          <w:lang w:eastAsia="zh-HK"/>
        </w:rPr>
        <w:t>”</w:t>
      </w:r>
      <w:r w:rsidRPr="002A6DDE">
        <w:rPr>
          <w:rFonts w:eastAsiaTheme="minorEastAsia"/>
          <w:shd w:val="clear" w:color="auto" w:fill="FFFFFF"/>
          <w:lang w:eastAsia="zh-HK"/>
        </w:rPr>
        <w:t>應用程式；</w:t>
      </w:r>
    </w:p>
    <w:p w:rsidR="007C3C1F" w:rsidRPr="002A6DDE" w:rsidRDefault="007C3C1F" w:rsidP="00256B48">
      <w:pPr>
        <w:pStyle w:val="af2"/>
        <w:widowControl/>
        <w:numPr>
          <w:ilvl w:val="0"/>
          <w:numId w:val="1"/>
        </w:numPr>
        <w:spacing w:beforeLines="30" w:before="72" w:afterLines="30" w:after="72" w:line="400" w:lineRule="atLeast"/>
        <w:ind w:leftChars="0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 w:hint="eastAsia"/>
          <w:shd w:val="clear" w:color="auto" w:fill="FFFFFF"/>
          <w:lang w:eastAsia="zh-HK"/>
        </w:rPr>
        <w:t>消委會微信帳號的</w:t>
      </w:r>
      <w:r w:rsidRPr="002A6DDE">
        <w:rPr>
          <w:rFonts w:asciiTheme="minorEastAsia" w:eastAsiaTheme="minorEastAsia" w:hAnsiTheme="minorEastAsia" w:hint="eastAsia"/>
          <w:shd w:val="clear" w:color="auto" w:fill="FFFFFF"/>
          <w:lang w:eastAsia="zh-HK"/>
        </w:rPr>
        <w:t>“物價查詢”。</w:t>
      </w:r>
    </w:p>
    <w:p w:rsidR="007C3C1F" w:rsidRPr="002A6DDE" w:rsidRDefault="007C3C1F" w:rsidP="00256B48">
      <w:pPr>
        <w:widowControl/>
        <w:spacing w:beforeLines="30" w:before="72" w:afterLines="30" w:after="72" w:line="400" w:lineRule="atLeast"/>
        <w:ind w:firstLine="480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 w:hint="eastAsia"/>
          <w:shd w:val="clear" w:color="auto" w:fill="FFFFFF"/>
          <w:lang w:eastAsia="zh-HK"/>
        </w:rPr>
        <w:t>消委會查詢電話：</w:t>
      </w:r>
      <w:r w:rsidRPr="002A6DDE">
        <w:rPr>
          <w:rFonts w:eastAsiaTheme="minorEastAsia" w:hint="eastAsia"/>
          <w:shd w:val="clear" w:color="auto" w:fill="FFFFFF"/>
          <w:lang w:eastAsia="zh-HK"/>
        </w:rPr>
        <w:t>8988 9315</w:t>
      </w:r>
      <w:r w:rsidRPr="002A6DDE">
        <w:rPr>
          <w:rFonts w:eastAsiaTheme="minorEastAsia" w:hint="eastAsia"/>
          <w:shd w:val="clear" w:color="auto" w:fill="FFFFFF"/>
          <w:lang w:eastAsia="zh-HK"/>
        </w:rPr>
        <w:t>。</w:t>
      </w:r>
    </w:p>
    <w:p w:rsidR="002C23B7" w:rsidRPr="002A6DDE" w:rsidRDefault="002C23B7" w:rsidP="00256B48">
      <w:pPr>
        <w:widowControl/>
        <w:spacing w:beforeLines="30" w:before="72" w:afterLines="30" w:after="72" w:line="400" w:lineRule="atLeast"/>
        <w:jc w:val="both"/>
        <w:rPr>
          <w:rFonts w:eastAsiaTheme="minorEastAsia"/>
          <w:shd w:val="clear" w:color="auto" w:fill="FFFFFF"/>
          <w:lang w:eastAsia="zh-HK"/>
        </w:rPr>
      </w:pPr>
    </w:p>
    <w:p w:rsidR="00636EEA" w:rsidRPr="002A6DDE" w:rsidRDefault="00636EEA" w:rsidP="00256B48">
      <w:pPr>
        <w:widowControl/>
        <w:spacing w:beforeLines="30" w:before="72" w:afterLines="30" w:after="72" w:line="400" w:lineRule="atLeast"/>
        <w:jc w:val="both"/>
        <w:rPr>
          <w:rFonts w:eastAsiaTheme="minorEastAsia"/>
          <w:shd w:val="clear" w:color="auto" w:fill="FFFFFF"/>
          <w:lang w:eastAsia="zh-HK"/>
        </w:rPr>
      </w:pPr>
      <w:r w:rsidRPr="002A6DDE">
        <w:rPr>
          <w:rFonts w:eastAsiaTheme="minorEastAsia" w:hint="eastAsia"/>
          <w:shd w:val="clear" w:color="auto" w:fill="FFFFFF"/>
          <w:lang w:eastAsia="zh-HK"/>
        </w:rPr>
        <w:t>“澳門物價情報站”網頁版連結：</w:t>
      </w:r>
    </w:p>
    <w:p w:rsidR="00636EEA" w:rsidRPr="002A6DDE" w:rsidRDefault="00CC3F4C" w:rsidP="00256B48">
      <w:pPr>
        <w:widowControl/>
        <w:spacing w:beforeLines="30" w:before="72" w:afterLines="30" w:after="72" w:line="400" w:lineRule="atLeast"/>
        <w:jc w:val="both"/>
      </w:pPr>
      <w:hyperlink r:id="rId8" w:history="1">
        <w:r w:rsidR="00940E35" w:rsidRPr="002A6DDE">
          <w:rPr>
            <w:u w:val="single"/>
          </w:rPr>
          <w:t>https://www.consumer.gov.mo/commodity/price_station.aspx?lang=zh</w:t>
        </w:r>
      </w:hyperlink>
    </w:p>
    <w:sectPr w:rsidR="00636EEA" w:rsidRPr="002A6DDE" w:rsidSect="00760F1D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D6C"/>
    <w:rsid w:val="00015084"/>
    <w:rsid w:val="0001604D"/>
    <w:rsid w:val="00016FE9"/>
    <w:rsid w:val="000171B2"/>
    <w:rsid w:val="00021E5A"/>
    <w:rsid w:val="00026285"/>
    <w:rsid w:val="000353EB"/>
    <w:rsid w:val="000367E8"/>
    <w:rsid w:val="000434EC"/>
    <w:rsid w:val="00047112"/>
    <w:rsid w:val="0004741D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8680D"/>
    <w:rsid w:val="000A1B14"/>
    <w:rsid w:val="000A6BAF"/>
    <w:rsid w:val="000B2311"/>
    <w:rsid w:val="000B42E8"/>
    <w:rsid w:val="000B7196"/>
    <w:rsid w:val="000C0755"/>
    <w:rsid w:val="000C4C68"/>
    <w:rsid w:val="000C6621"/>
    <w:rsid w:val="000C78A2"/>
    <w:rsid w:val="000D17BF"/>
    <w:rsid w:val="000D64D3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31C7F"/>
    <w:rsid w:val="00140873"/>
    <w:rsid w:val="00140DEF"/>
    <w:rsid w:val="00146D98"/>
    <w:rsid w:val="00151F31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003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14A8"/>
    <w:rsid w:val="001E6277"/>
    <w:rsid w:val="001E7FCB"/>
    <w:rsid w:val="001F1BA2"/>
    <w:rsid w:val="001F3FAD"/>
    <w:rsid w:val="001F41CB"/>
    <w:rsid w:val="001F488F"/>
    <w:rsid w:val="001F5634"/>
    <w:rsid w:val="001F6742"/>
    <w:rsid w:val="00204BB8"/>
    <w:rsid w:val="00205008"/>
    <w:rsid w:val="00214F48"/>
    <w:rsid w:val="00225EC3"/>
    <w:rsid w:val="00226648"/>
    <w:rsid w:val="00226BBD"/>
    <w:rsid w:val="00233BA4"/>
    <w:rsid w:val="002353A6"/>
    <w:rsid w:val="00236915"/>
    <w:rsid w:val="00237EC9"/>
    <w:rsid w:val="00242DE6"/>
    <w:rsid w:val="002441D5"/>
    <w:rsid w:val="00253815"/>
    <w:rsid w:val="002539E1"/>
    <w:rsid w:val="00256813"/>
    <w:rsid w:val="00256B48"/>
    <w:rsid w:val="00260459"/>
    <w:rsid w:val="00260A14"/>
    <w:rsid w:val="00260A4D"/>
    <w:rsid w:val="00260C19"/>
    <w:rsid w:val="00264252"/>
    <w:rsid w:val="00264FC9"/>
    <w:rsid w:val="00265C3F"/>
    <w:rsid w:val="00265F60"/>
    <w:rsid w:val="002702E3"/>
    <w:rsid w:val="00271199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A6DDE"/>
    <w:rsid w:val="002B788D"/>
    <w:rsid w:val="002B7A19"/>
    <w:rsid w:val="002C23B7"/>
    <w:rsid w:val="002C3930"/>
    <w:rsid w:val="002C5233"/>
    <w:rsid w:val="002D0834"/>
    <w:rsid w:val="002D2B83"/>
    <w:rsid w:val="002D2B8E"/>
    <w:rsid w:val="002D39D8"/>
    <w:rsid w:val="002D6F50"/>
    <w:rsid w:val="002E1105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57877"/>
    <w:rsid w:val="0036059A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5393"/>
    <w:rsid w:val="003972B2"/>
    <w:rsid w:val="003A0BF8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1E87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6A51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0C08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03AF"/>
    <w:rsid w:val="00505885"/>
    <w:rsid w:val="00507C14"/>
    <w:rsid w:val="00521586"/>
    <w:rsid w:val="00525E40"/>
    <w:rsid w:val="00530B0A"/>
    <w:rsid w:val="005311D6"/>
    <w:rsid w:val="005349BB"/>
    <w:rsid w:val="00534F58"/>
    <w:rsid w:val="00535962"/>
    <w:rsid w:val="00536A6E"/>
    <w:rsid w:val="00543974"/>
    <w:rsid w:val="00543F5B"/>
    <w:rsid w:val="005460EE"/>
    <w:rsid w:val="00551569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767A8"/>
    <w:rsid w:val="00584C19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A5935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4FAE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196C"/>
    <w:rsid w:val="0060390E"/>
    <w:rsid w:val="00604F2D"/>
    <w:rsid w:val="006100D7"/>
    <w:rsid w:val="00610484"/>
    <w:rsid w:val="00612773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5540B"/>
    <w:rsid w:val="00656AD2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7B8"/>
    <w:rsid w:val="00701737"/>
    <w:rsid w:val="0070377F"/>
    <w:rsid w:val="007057E8"/>
    <w:rsid w:val="00705F1C"/>
    <w:rsid w:val="00707EC2"/>
    <w:rsid w:val="007120BF"/>
    <w:rsid w:val="00716FF6"/>
    <w:rsid w:val="00721815"/>
    <w:rsid w:val="00722C55"/>
    <w:rsid w:val="00723E2A"/>
    <w:rsid w:val="00726F22"/>
    <w:rsid w:val="007353C5"/>
    <w:rsid w:val="007524DA"/>
    <w:rsid w:val="00752C50"/>
    <w:rsid w:val="00755D3D"/>
    <w:rsid w:val="00760F1D"/>
    <w:rsid w:val="007611D4"/>
    <w:rsid w:val="007625F2"/>
    <w:rsid w:val="00763ADB"/>
    <w:rsid w:val="00763B22"/>
    <w:rsid w:val="00764017"/>
    <w:rsid w:val="007704B5"/>
    <w:rsid w:val="007714AB"/>
    <w:rsid w:val="00772E4B"/>
    <w:rsid w:val="00774635"/>
    <w:rsid w:val="00775A7F"/>
    <w:rsid w:val="007768C2"/>
    <w:rsid w:val="00777903"/>
    <w:rsid w:val="007803DE"/>
    <w:rsid w:val="0078219A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B026E"/>
    <w:rsid w:val="007B43B8"/>
    <w:rsid w:val="007C3238"/>
    <w:rsid w:val="007C3C1F"/>
    <w:rsid w:val="007C543B"/>
    <w:rsid w:val="007D2485"/>
    <w:rsid w:val="007D62E4"/>
    <w:rsid w:val="007E0822"/>
    <w:rsid w:val="007E77A1"/>
    <w:rsid w:val="007F4004"/>
    <w:rsid w:val="007F5C2E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2721F"/>
    <w:rsid w:val="008312C9"/>
    <w:rsid w:val="008313D6"/>
    <w:rsid w:val="00832582"/>
    <w:rsid w:val="0083480B"/>
    <w:rsid w:val="00835380"/>
    <w:rsid w:val="00841B0E"/>
    <w:rsid w:val="008425E7"/>
    <w:rsid w:val="00852B99"/>
    <w:rsid w:val="0085785F"/>
    <w:rsid w:val="00861531"/>
    <w:rsid w:val="008627CA"/>
    <w:rsid w:val="0086393A"/>
    <w:rsid w:val="0086464C"/>
    <w:rsid w:val="00871543"/>
    <w:rsid w:val="00873733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8F45C8"/>
    <w:rsid w:val="00901A97"/>
    <w:rsid w:val="00901CC2"/>
    <w:rsid w:val="00902F05"/>
    <w:rsid w:val="00914FE3"/>
    <w:rsid w:val="009150A3"/>
    <w:rsid w:val="00920D3E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84970"/>
    <w:rsid w:val="0099365C"/>
    <w:rsid w:val="009A2098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35D0"/>
    <w:rsid w:val="00A34D1B"/>
    <w:rsid w:val="00A368C4"/>
    <w:rsid w:val="00A40002"/>
    <w:rsid w:val="00A43153"/>
    <w:rsid w:val="00A437E8"/>
    <w:rsid w:val="00A44A5C"/>
    <w:rsid w:val="00A50034"/>
    <w:rsid w:val="00A5472B"/>
    <w:rsid w:val="00A560C7"/>
    <w:rsid w:val="00A5635C"/>
    <w:rsid w:val="00A62D5A"/>
    <w:rsid w:val="00A704F6"/>
    <w:rsid w:val="00A74675"/>
    <w:rsid w:val="00A80176"/>
    <w:rsid w:val="00A80783"/>
    <w:rsid w:val="00A82133"/>
    <w:rsid w:val="00A85EBD"/>
    <w:rsid w:val="00A91051"/>
    <w:rsid w:val="00A912F8"/>
    <w:rsid w:val="00A9148F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C3F"/>
    <w:rsid w:val="00B1022E"/>
    <w:rsid w:val="00B1328D"/>
    <w:rsid w:val="00B256B1"/>
    <w:rsid w:val="00B25EB7"/>
    <w:rsid w:val="00B27325"/>
    <w:rsid w:val="00B27556"/>
    <w:rsid w:val="00B3000D"/>
    <w:rsid w:val="00B32383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003D"/>
    <w:rsid w:val="00B67768"/>
    <w:rsid w:val="00B7103F"/>
    <w:rsid w:val="00B71A78"/>
    <w:rsid w:val="00B72EF0"/>
    <w:rsid w:val="00B825A8"/>
    <w:rsid w:val="00B841EB"/>
    <w:rsid w:val="00B86D6B"/>
    <w:rsid w:val="00B87D4E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30EF"/>
    <w:rsid w:val="00BE5D3C"/>
    <w:rsid w:val="00BF3B27"/>
    <w:rsid w:val="00C00FDC"/>
    <w:rsid w:val="00C0331E"/>
    <w:rsid w:val="00C06F9C"/>
    <w:rsid w:val="00C12980"/>
    <w:rsid w:val="00C21693"/>
    <w:rsid w:val="00C2493B"/>
    <w:rsid w:val="00C305E8"/>
    <w:rsid w:val="00C35C01"/>
    <w:rsid w:val="00C469BB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1183"/>
    <w:rsid w:val="00C832F9"/>
    <w:rsid w:val="00C84D5D"/>
    <w:rsid w:val="00C90053"/>
    <w:rsid w:val="00C905A9"/>
    <w:rsid w:val="00C92F58"/>
    <w:rsid w:val="00C93898"/>
    <w:rsid w:val="00C9725F"/>
    <w:rsid w:val="00C97DC8"/>
    <w:rsid w:val="00CA0133"/>
    <w:rsid w:val="00CA053B"/>
    <w:rsid w:val="00CA1445"/>
    <w:rsid w:val="00CA4989"/>
    <w:rsid w:val="00CA4ADC"/>
    <w:rsid w:val="00CA4E1A"/>
    <w:rsid w:val="00CB323E"/>
    <w:rsid w:val="00CB3A4D"/>
    <w:rsid w:val="00CB3C9A"/>
    <w:rsid w:val="00CB4B79"/>
    <w:rsid w:val="00CB5027"/>
    <w:rsid w:val="00CB6FE4"/>
    <w:rsid w:val="00CC0B31"/>
    <w:rsid w:val="00CC18D3"/>
    <w:rsid w:val="00CC3F4C"/>
    <w:rsid w:val="00CD0D03"/>
    <w:rsid w:val="00CD1DB7"/>
    <w:rsid w:val="00CD7914"/>
    <w:rsid w:val="00CE1613"/>
    <w:rsid w:val="00CE1E93"/>
    <w:rsid w:val="00CF0C34"/>
    <w:rsid w:val="00CF2589"/>
    <w:rsid w:val="00CF7599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77DBE"/>
    <w:rsid w:val="00D83268"/>
    <w:rsid w:val="00D849CB"/>
    <w:rsid w:val="00D85367"/>
    <w:rsid w:val="00D86E0E"/>
    <w:rsid w:val="00D97054"/>
    <w:rsid w:val="00D97F6D"/>
    <w:rsid w:val="00DA2667"/>
    <w:rsid w:val="00DA44B4"/>
    <w:rsid w:val="00DA5988"/>
    <w:rsid w:val="00DB631F"/>
    <w:rsid w:val="00DB6B59"/>
    <w:rsid w:val="00DC0D73"/>
    <w:rsid w:val="00DC3EAA"/>
    <w:rsid w:val="00DC456E"/>
    <w:rsid w:val="00DC7F8C"/>
    <w:rsid w:val="00DD20A2"/>
    <w:rsid w:val="00DD3651"/>
    <w:rsid w:val="00DD3B26"/>
    <w:rsid w:val="00DD4432"/>
    <w:rsid w:val="00DE17EA"/>
    <w:rsid w:val="00DE1D08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43860"/>
    <w:rsid w:val="00E6538B"/>
    <w:rsid w:val="00E72A9D"/>
    <w:rsid w:val="00E75216"/>
    <w:rsid w:val="00E80645"/>
    <w:rsid w:val="00E8142A"/>
    <w:rsid w:val="00E81BB6"/>
    <w:rsid w:val="00E83991"/>
    <w:rsid w:val="00E8623F"/>
    <w:rsid w:val="00E96BC3"/>
    <w:rsid w:val="00E97079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A204C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A76F-60C8-477D-98F4-1D9EE81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700</Words>
  <Characters>219</Characters>
  <Application>Microsoft Office Word</Application>
  <DocSecurity>0</DocSecurity>
  <Lines>1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43</cp:revision>
  <cp:lastPrinted>2020-07-21T04:02:00Z</cp:lastPrinted>
  <dcterms:created xsi:type="dcterms:W3CDTF">2020-07-20T04:16:00Z</dcterms:created>
  <dcterms:modified xsi:type="dcterms:W3CDTF">2020-07-22T08:13:00Z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