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4894" w14:textId="77777777" w:rsidR="001A3369" w:rsidRPr="004727A1" w:rsidRDefault="001A3369" w:rsidP="00EE5CC6">
      <w:pPr>
        <w:spacing w:beforeLines="50" w:before="120" w:afterLines="50" w:after="120" w:line="400" w:lineRule="atLeast"/>
        <w:rPr>
          <w:rFonts w:ascii="細明體"/>
          <w:b/>
          <w:snapToGrid w:val="0"/>
          <w:color w:val="000000" w:themeColor="text1"/>
          <w:sz w:val="28"/>
          <w:szCs w:val="28"/>
        </w:rPr>
      </w:pPr>
      <w:r w:rsidRPr="004727A1">
        <w:rPr>
          <w:rFonts w:ascii="細明體" w:hint="eastAsia"/>
          <w:b/>
          <w:snapToGrid w:val="0"/>
          <w:color w:val="000000" w:themeColor="text1"/>
          <w:sz w:val="28"/>
          <w:szCs w:val="28"/>
        </w:rPr>
        <w:t>消費者委員會訊：</w:t>
      </w:r>
    </w:p>
    <w:p w14:paraId="220FFD2E" w14:textId="77777777" w:rsidR="00E9257B" w:rsidRPr="004727A1" w:rsidRDefault="00E9257B" w:rsidP="00C802F5">
      <w:pPr>
        <w:spacing w:beforeLines="20" w:before="48" w:afterLines="20" w:after="48" w:line="380" w:lineRule="atLeast"/>
        <w:jc w:val="center"/>
        <w:rPr>
          <w:b/>
          <w:color w:val="000000" w:themeColor="text1"/>
          <w:szCs w:val="24"/>
        </w:rPr>
      </w:pPr>
    </w:p>
    <w:p w14:paraId="66B746DC" w14:textId="5A8E8493" w:rsidR="004D6183" w:rsidRPr="004727A1" w:rsidRDefault="00743D5A" w:rsidP="004D6183">
      <w:pPr>
        <w:spacing w:beforeLines="20" w:before="48" w:afterLines="20" w:after="48" w:line="380" w:lineRule="atLeast"/>
        <w:jc w:val="center"/>
        <w:rPr>
          <w:b/>
          <w:color w:val="000000" w:themeColor="text1"/>
          <w:sz w:val="32"/>
          <w:szCs w:val="32"/>
        </w:rPr>
      </w:pPr>
      <w:r>
        <w:rPr>
          <w:rFonts w:asciiTheme="minorEastAsia" w:hAnsiTheme="minorEastAsia" w:cs="Times New Roman" w:hint="eastAsia"/>
          <w:b/>
          <w:color w:val="000000" w:themeColor="text1"/>
          <w:sz w:val="32"/>
          <w:szCs w:val="32"/>
        </w:rPr>
        <w:t>消委會</w:t>
      </w:r>
      <w:r w:rsidR="009F5D60" w:rsidRPr="004727A1">
        <w:rPr>
          <w:rFonts w:asciiTheme="minorEastAsia" w:hAnsiTheme="minorEastAsia" w:cs="Times New Roman"/>
          <w:b/>
          <w:color w:val="000000" w:themeColor="text1"/>
          <w:sz w:val="32"/>
          <w:szCs w:val="32"/>
        </w:rPr>
        <w:t>小學生填色比賽</w:t>
      </w:r>
      <w:r w:rsidR="00B34181">
        <w:rPr>
          <w:rFonts w:asciiTheme="minorEastAsia" w:hAnsiTheme="minorEastAsia" w:cs="Times New Roman"/>
          <w:b/>
          <w:color w:val="000000" w:themeColor="text1"/>
          <w:sz w:val="32"/>
          <w:szCs w:val="32"/>
        </w:rPr>
        <w:t>本</w:t>
      </w:r>
      <w:r w:rsidR="00B34181">
        <w:rPr>
          <w:rFonts w:asciiTheme="minorEastAsia" w:hAnsiTheme="minorEastAsia" w:cs="Times New Roman" w:hint="eastAsia"/>
          <w:b/>
          <w:color w:val="000000" w:themeColor="text1"/>
          <w:sz w:val="32"/>
          <w:szCs w:val="32"/>
        </w:rPr>
        <w:t>周五</w:t>
      </w:r>
      <w:r w:rsidR="00B34181" w:rsidRPr="00B34181">
        <w:rPr>
          <w:rFonts w:asciiTheme="minorEastAsia" w:hAnsiTheme="minorEastAsia" w:cs="Times New Roman" w:hint="eastAsia"/>
          <w:b/>
          <w:color w:val="000000" w:themeColor="text1"/>
          <w:sz w:val="32"/>
          <w:szCs w:val="32"/>
        </w:rPr>
        <w:t>截止</w:t>
      </w:r>
      <w:r w:rsidR="00580051">
        <w:rPr>
          <w:rFonts w:asciiTheme="minorEastAsia" w:hAnsiTheme="minorEastAsia" w:cs="Times New Roman" w:hint="eastAsia"/>
          <w:b/>
          <w:color w:val="000000" w:themeColor="text1"/>
          <w:sz w:val="32"/>
          <w:szCs w:val="32"/>
        </w:rPr>
        <w:t>收</w:t>
      </w:r>
      <w:r w:rsidR="00B34181" w:rsidRPr="00B34181">
        <w:rPr>
          <w:rFonts w:asciiTheme="minorEastAsia" w:hAnsiTheme="minorEastAsia" w:cs="Times New Roman" w:hint="eastAsia"/>
          <w:b/>
          <w:color w:val="000000" w:themeColor="text1"/>
          <w:sz w:val="32"/>
          <w:szCs w:val="32"/>
        </w:rPr>
        <w:t>件</w:t>
      </w:r>
    </w:p>
    <w:p w14:paraId="2C37FC29" w14:textId="77777777" w:rsidR="006321B3" w:rsidRPr="004727A1" w:rsidRDefault="006321B3" w:rsidP="004F6F02">
      <w:pPr>
        <w:spacing w:beforeLines="50" w:before="120" w:line="400" w:lineRule="atLeast"/>
        <w:rPr>
          <w:rFonts w:asciiTheme="minorEastAsia" w:hAnsiTheme="minorEastAsia" w:cs="Times New Roman"/>
          <w:b/>
          <w:color w:val="000000" w:themeColor="text1"/>
          <w:szCs w:val="24"/>
        </w:rPr>
      </w:pPr>
    </w:p>
    <w:p w14:paraId="589289AC" w14:textId="0FF4578C" w:rsidR="00580051" w:rsidRDefault="00580051" w:rsidP="00580051">
      <w:pPr>
        <w:widowControl/>
        <w:spacing w:beforeLines="50" w:before="120" w:afterLines="50" w:after="120" w:line="440" w:lineRule="atLeast"/>
        <w:ind w:firstLineChars="200" w:firstLine="560"/>
        <w:jc w:val="both"/>
        <w:rPr>
          <w:rFonts w:asciiTheme="minorEastAsia" w:hAnsiTheme="minorEastAsia" w:cs="Times New Roman"/>
          <w:color w:val="000000" w:themeColor="text1"/>
          <w:sz w:val="28"/>
          <w:szCs w:val="28"/>
        </w:rPr>
      </w:pPr>
      <w:bookmarkStart w:id="0" w:name="_Hlk197070680"/>
      <w:r w:rsidRPr="00580051">
        <w:rPr>
          <w:rFonts w:asciiTheme="minorEastAsia" w:hAnsiTheme="minorEastAsia" w:cs="Times New Roman" w:hint="eastAsia"/>
          <w:color w:val="000000" w:themeColor="text1"/>
          <w:sz w:val="28"/>
          <w:szCs w:val="28"/>
        </w:rPr>
        <w:t>澳門特別行政區政府消費者委員會與橫琴粵澳深度合作區消費者協會合辦</w:t>
      </w:r>
      <w:r>
        <w:rPr>
          <w:rFonts w:asciiTheme="minorEastAsia" w:hAnsiTheme="minorEastAsia" w:cs="Times New Roman" w:hint="eastAsia"/>
          <w:color w:val="000000" w:themeColor="text1"/>
          <w:sz w:val="28"/>
          <w:szCs w:val="28"/>
        </w:rPr>
        <w:t>的</w:t>
      </w:r>
      <w:r w:rsidRPr="00330166">
        <w:rPr>
          <w:rFonts w:asciiTheme="minorEastAsia" w:hAnsiTheme="minorEastAsia" w:cs="Times New Roman" w:hint="eastAsia"/>
          <w:color w:val="000000" w:themeColor="text1"/>
          <w:sz w:val="28"/>
          <w:szCs w:val="28"/>
        </w:rPr>
        <w:t>“誠牽澳琴”2025年度小學生填色比賽</w:t>
      </w:r>
      <w:r>
        <w:rPr>
          <w:rFonts w:asciiTheme="minorEastAsia" w:hAnsiTheme="minorEastAsia" w:cs="Times New Roman" w:hint="eastAsia"/>
          <w:color w:val="000000" w:themeColor="text1"/>
          <w:sz w:val="28"/>
          <w:szCs w:val="28"/>
        </w:rPr>
        <w:t>，</w:t>
      </w:r>
      <w:r w:rsidRPr="00580051">
        <w:rPr>
          <w:rFonts w:asciiTheme="minorEastAsia" w:hAnsiTheme="minorEastAsia" w:cs="Times New Roman" w:hint="eastAsia"/>
          <w:color w:val="000000" w:themeColor="text1"/>
          <w:sz w:val="28"/>
          <w:szCs w:val="28"/>
        </w:rPr>
        <w:t>報</w:t>
      </w:r>
      <w:r>
        <w:rPr>
          <w:rFonts w:asciiTheme="minorEastAsia" w:hAnsiTheme="minorEastAsia" w:cs="Times New Roman" w:hint="eastAsia"/>
          <w:color w:val="000000" w:themeColor="text1"/>
          <w:sz w:val="28"/>
          <w:szCs w:val="28"/>
        </w:rPr>
        <w:t>名及作品遞交</w:t>
      </w:r>
      <w:r w:rsidR="00DA2A39">
        <w:rPr>
          <w:rFonts w:asciiTheme="minorEastAsia" w:hAnsiTheme="minorEastAsia" w:cs="Times New Roman" w:hint="eastAsia"/>
          <w:color w:val="000000" w:themeColor="text1"/>
          <w:sz w:val="28"/>
          <w:szCs w:val="28"/>
        </w:rPr>
        <w:t>即</w:t>
      </w:r>
      <w:r>
        <w:rPr>
          <w:rFonts w:asciiTheme="minorEastAsia" w:hAnsiTheme="minorEastAsia" w:cs="Times New Roman" w:hint="eastAsia"/>
          <w:color w:val="000000" w:themeColor="text1"/>
          <w:sz w:val="28"/>
          <w:szCs w:val="28"/>
        </w:rPr>
        <w:t>將</w:t>
      </w:r>
      <w:r w:rsidRPr="00330166">
        <w:rPr>
          <w:rFonts w:asciiTheme="minorEastAsia" w:hAnsiTheme="minorEastAsia" w:cs="Times New Roman" w:hint="eastAsia"/>
          <w:color w:val="000000" w:themeColor="text1"/>
          <w:sz w:val="28"/>
          <w:szCs w:val="28"/>
        </w:rPr>
        <w:t>於本周五（5月</w:t>
      </w:r>
      <w:r>
        <w:rPr>
          <w:rFonts w:asciiTheme="minorEastAsia" w:hAnsiTheme="minorEastAsia" w:cs="Times New Roman" w:hint="eastAsia"/>
          <w:color w:val="000000" w:themeColor="text1"/>
          <w:sz w:val="28"/>
          <w:szCs w:val="28"/>
        </w:rPr>
        <w:t>9</w:t>
      </w:r>
      <w:r w:rsidRPr="00330166">
        <w:rPr>
          <w:rFonts w:asciiTheme="minorEastAsia" w:hAnsiTheme="minorEastAsia" w:cs="Times New Roman" w:hint="eastAsia"/>
          <w:color w:val="000000" w:themeColor="text1"/>
          <w:sz w:val="28"/>
          <w:szCs w:val="28"/>
        </w:rPr>
        <w:t>日）</w:t>
      </w:r>
      <w:r>
        <w:rPr>
          <w:rFonts w:asciiTheme="minorEastAsia" w:hAnsiTheme="minorEastAsia" w:cs="Times New Roman" w:hint="eastAsia"/>
          <w:color w:val="000000" w:themeColor="text1"/>
          <w:sz w:val="28"/>
          <w:szCs w:val="28"/>
        </w:rPr>
        <w:t>截止</w:t>
      </w:r>
      <w:r w:rsidRPr="00330166">
        <w:rPr>
          <w:rFonts w:asciiTheme="minorEastAsia" w:hAnsiTheme="minorEastAsia" w:cs="Times New Roman" w:hint="eastAsia"/>
          <w:color w:val="000000" w:themeColor="text1"/>
          <w:sz w:val="28"/>
          <w:szCs w:val="28"/>
        </w:rPr>
        <w:t>，歡迎</w:t>
      </w:r>
      <w:r>
        <w:rPr>
          <w:rFonts w:asciiTheme="minorEastAsia" w:hAnsiTheme="minorEastAsia" w:cs="Times New Roman" w:hint="eastAsia"/>
          <w:color w:val="000000" w:themeColor="text1"/>
          <w:sz w:val="28"/>
          <w:szCs w:val="28"/>
        </w:rPr>
        <w:t>全澳小</w:t>
      </w:r>
      <w:r w:rsidRPr="00330166">
        <w:rPr>
          <w:rFonts w:asciiTheme="minorEastAsia" w:hAnsiTheme="minorEastAsia" w:cs="Times New Roman" w:hint="eastAsia"/>
          <w:color w:val="000000" w:themeColor="text1"/>
          <w:sz w:val="28"/>
          <w:szCs w:val="28"/>
        </w:rPr>
        <w:t>學生踴躍參加，展現創意與才華。</w:t>
      </w:r>
    </w:p>
    <w:bookmarkEnd w:id="0"/>
    <w:p w14:paraId="5AA84C7A" w14:textId="499CAB42" w:rsidR="00330166" w:rsidRPr="00330166" w:rsidRDefault="00D00A59" w:rsidP="00330166">
      <w:pPr>
        <w:widowControl/>
        <w:spacing w:beforeLines="50" w:before="120" w:afterLines="50" w:after="120" w:line="440" w:lineRule="atLeast"/>
        <w:ind w:firstLineChars="200" w:firstLine="561"/>
        <w:jc w:val="both"/>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比賽</w:t>
      </w:r>
      <w:r w:rsidR="00580051">
        <w:rPr>
          <w:rFonts w:asciiTheme="minorEastAsia" w:hAnsiTheme="minorEastAsia" w:hint="eastAsia"/>
          <w:b/>
          <w:color w:val="000000" w:themeColor="text1"/>
          <w:sz w:val="28"/>
          <w:szCs w:val="28"/>
        </w:rPr>
        <w:t>設</w:t>
      </w:r>
      <w:r>
        <w:rPr>
          <w:rFonts w:asciiTheme="minorEastAsia" w:hAnsiTheme="minorEastAsia" w:hint="eastAsia"/>
          <w:b/>
          <w:color w:val="000000" w:themeColor="text1"/>
          <w:sz w:val="28"/>
          <w:szCs w:val="28"/>
        </w:rPr>
        <w:t>高小初小</w:t>
      </w:r>
      <w:r w:rsidR="00580051">
        <w:rPr>
          <w:rFonts w:asciiTheme="minorEastAsia" w:hAnsiTheme="minorEastAsia" w:hint="eastAsia"/>
          <w:b/>
          <w:color w:val="000000" w:themeColor="text1"/>
          <w:sz w:val="28"/>
          <w:szCs w:val="28"/>
        </w:rPr>
        <w:t>兩組</w:t>
      </w:r>
    </w:p>
    <w:p w14:paraId="37299702" w14:textId="726C813D" w:rsidR="00330166" w:rsidRDefault="00330166" w:rsidP="00D00A59">
      <w:pPr>
        <w:widowControl/>
        <w:spacing w:beforeLines="50" w:before="120" w:afterLines="50" w:after="120" w:line="440" w:lineRule="atLeast"/>
        <w:ind w:firstLineChars="200" w:firstLine="560"/>
        <w:jc w:val="both"/>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是次</w:t>
      </w:r>
      <w:r w:rsidRPr="00330166">
        <w:rPr>
          <w:rFonts w:asciiTheme="minorEastAsia" w:hAnsiTheme="minorEastAsia" w:hint="eastAsia"/>
          <w:color w:val="000000" w:themeColor="text1"/>
          <w:sz w:val="28"/>
          <w:szCs w:val="28"/>
        </w:rPr>
        <w:t>比賽分高小組及初小組，</w:t>
      </w:r>
      <w:r>
        <w:rPr>
          <w:rFonts w:asciiTheme="minorEastAsia" w:hAnsiTheme="minorEastAsia" w:hint="eastAsia"/>
          <w:color w:val="000000" w:themeColor="text1"/>
          <w:sz w:val="28"/>
          <w:szCs w:val="28"/>
        </w:rPr>
        <w:t>澳門區</w:t>
      </w:r>
      <w:r w:rsidRPr="00330166">
        <w:rPr>
          <w:rFonts w:asciiTheme="minorEastAsia" w:hAnsiTheme="minorEastAsia" w:hint="eastAsia"/>
          <w:color w:val="000000" w:themeColor="text1"/>
          <w:sz w:val="28"/>
          <w:szCs w:val="28"/>
        </w:rPr>
        <w:t>各組分別設有特優奬、一等獎和二等獎各1名，以及三等奬5名，各得獎者分別可獲得1</w:t>
      </w:r>
      <w:r w:rsidRPr="00330166">
        <w:rPr>
          <w:rFonts w:asciiTheme="minorEastAsia" w:hAnsiTheme="minorEastAsia"/>
          <w:color w:val="000000" w:themeColor="text1"/>
          <w:sz w:val="28"/>
          <w:szCs w:val="28"/>
        </w:rPr>
        <w:t>,500</w:t>
      </w:r>
      <w:r w:rsidRPr="00330166">
        <w:rPr>
          <w:rFonts w:asciiTheme="minorEastAsia" w:hAnsiTheme="minorEastAsia" w:hint="eastAsia"/>
          <w:color w:val="000000" w:themeColor="text1"/>
          <w:sz w:val="28"/>
          <w:szCs w:val="28"/>
        </w:rPr>
        <w:t>澳門元、1</w:t>
      </w:r>
      <w:r w:rsidRPr="00330166">
        <w:rPr>
          <w:rFonts w:asciiTheme="minorEastAsia" w:hAnsiTheme="minorEastAsia"/>
          <w:color w:val="000000" w:themeColor="text1"/>
          <w:sz w:val="28"/>
          <w:szCs w:val="28"/>
        </w:rPr>
        <w:t>,200</w:t>
      </w:r>
      <w:r w:rsidRPr="00330166">
        <w:rPr>
          <w:rFonts w:asciiTheme="minorEastAsia" w:hAnsiTheme="minorEastAsia" w:hint="eastAsia"/>
          <w:color w:val="000000" w:themeColor="text1"/>
          <w:sz w:val="28"/>
          <w:szCs w:val="28"/>
        </w:rPr>
        <w:t>澳門元、1</w:t>
      </w:r>
      <w:r w:rsidRPr="00330166">
        <w:rPr>
          <w:rFonts w:asciiTheme="minorEastAsia" w:hAnsiTheme="minorEastAsia"/>
          <w:color w:val="000000" w:themeColor="text1"/>
          <w:sz w:val="28"/>
          <w:szCs w:val="28"/>
        </w:rPr>
        <w:t>,000</w:t>
      </w:r>
      <w:r w:rsidRPr="00330166">
        <w:rPr>
          <w:rFonts w:asciiTheme="minorEastAsia" w:hAnsiTheme="minorEastAsia" w:hint="eastAsia"/>
          <w:color w:val="000000" w:themeColor="text1"/>
          <w:sz w:val="28"/>
          <w:szCs w:val="28"/>
        </w:rPr>
        <w:t>澳門元，以及5</w:t>
      </w:r>
      <w:r w:rsidRPr="00330166">
        <w:rPr>
          <w:rFonts w:asciiTheme="minorEastAsia" w:hAnsiTheme="minorEastAsia"/>
          <w:color w:val="000000" w:themeColor="text1"/>
          <w:sz w:val="28"/>
          <w:szCs w:val="28"/>
        </w:rPr>
        <w:t>00</w:t>
      </w:r>
      <w:r w:rsidRPr="00330166">
        <w:rPr>
          <w:rFonts w:asciiTheme="minorEastAsia" w:hAnsiTheme="minorEastAsia" w:hint="eastAsia"/>
          <w:color w:val="000000" w:themeColor="text1"/>
          <w:sz w:val="28"/>
          <w:szCs w:val="28"/>
        </w:rPr>
        <w:t>澳門元現金券及獎座。比賽並設“校園參與獎”授予參賽學校，以鼓勵學校積極推動學生參賽。</w:t>
      </w:r>
    </w:p>
    <w:p w14:paraId="47A6E4E4" w14:textId="254B4147" w:rsidR="00580051" w:rsidRPr="00580051" w:rsidRDefault="00580051" w:rsidP="00D00A59">
      <w:pPr>
        <w:widowControl/>
        <w:spacing w:beforeLines="50" w:before="120" w:afterLines="50" w:after="120" w:line="440" w:lineRule="atLeast"/>
        <w:ind w:firstLineChars="200" w:firstLine="561"/>
        <w:jc w:val="both"/>
        <w:rPr>
          <w:rFonts w:asciiTheme="minorEastAsia" w:hAnsiTheme="minorEastAsia"/>
          <w:b/>
          <w:bCs/>
          <w:color w:val="000000" w:themeColor="text1"/>
          <w:sz w:val="28"/>
          <w:szCs w:val="28"/>
        </w:rPr>
      </w:pPr>
      <w:r w:rsidRPr="00580051">
        <w:rPr>
          <w:rFonts w:asciiTheme="minorEastAsia" w:hAnsiTheme="minorEastAsia" w:hint="eastAsia"/>
          <w:b/>
          <w:bCs/>
          <w:color w:val="000000" w:themeColor="text1"/>
          <w:sz w:val="28"/>
          <w:szCs w:val="28"/>
        </w:rPr>
        <w:t>作品要求</w:t>
      </w:r>
    </w:p>
    <w:p w14:paraId="6AAD33A9" w14:textId="48B2E3E0" w:rsidR="001C4E0C" w:rsidRPr="00330166" w:rsidRDefault="00330166" w:rsidP="001C4E0C">
      <w:pPr>
        <w:widowControl/>
        <w:spacing w:beforeLines="50" w:before="120" w:afterLines="50" w:after="120" w:line="440" w:lineRule="atLeast"/>
        <w:ind w:firstLineChars="200" w:firstLine="560"/>
        <w:jc w:val="both"/>
        <w:rPr>
          <w:rFonts w:asciiTheme="minorEastAsia" w:hAnsiTheme="minorEastAsia"/>
          <w:color w:val="000000" w:themeColor="text1"/>
          <w:sz w:val="28"/>
          <w:szCs w:val="28"/>
        </w:rPr>
      </w:pPr>
      <w:r w:rsidRPr="00330166">
        <w:rPr>
          <w:rFonts w:asciiTheme="minorEastAsia" w:hAnsiTheme="minorEastAsia" w:hint="eastAsia"/>
          <w:color w:val="000000" w:themeColor="text1"/>
          <w:sz w:val="28"/>
          <w:szCs w:val="28"/>
        </w:rPr>
        <w:t>填色稿紙質不限，須</w:t>
      </w:r>
      <w:r w:rsidRPr="00330166">
        <w:rPr>
          <w:rFonts w:asciiTheme="minorEastAsia" w:hAnsiTheme="minorEastAsia"/>
          <w:color w:val="000000" w:themeColor="text1"/>
          <w:sz w:val="28"/>
          <w:szCs w:val="28"/>
        </w:rPr>
        <w:t>以</w:t>
      </w:r>
      <w:r w:rsidRPr="00330166">
        <w:rPr>
          <w:rFonts w:asciiTheme="minorEastAsia" w:hAnsiTheme="minorEastAsia" w:hint="eastAsia"/>
          <w:color w:val="000000" w:themeColor="text1"/>
          <w:sz w:val="28"/>
          <w:szCs w:val="28"/>
        </w:rPr>
        <w:t>手繪形式、可使用</w:t>
      </w:r>
      <w:r w:rsidRPr="00330166">
        <w:rPr>
          <w:rFonts w:asciiTheme="minorEastAsia" w:hAnsiTheme="minorEastAsia"/>
          <w:color w:val="000000" w:themeColor="text1"/>
          <w:sz w:val="28"/>
          <w:szCs w:val="28"/>
        </w:rPr>
        <w:t>任何種類的顏料，不</w:t>
      </w:r>
      <w:r w:rsidRPr="00330166">
        <w:rPr>
          <w:rFonts w:asciiTheme="minorEastAsia" w:hAnsiTheme="minorEastAsia" w:hint="eastAsia"/>
          <w:color w:val="000000" w:themeColor="text1"/>
          <w:sz w:val="28"/>
          <w:szCs w:val="28"/>
        </w:rPr>
        <w:t>接受立體創作、</w:t>
      </w:r>
      <w:r w:rsidRPr="00330166">
        <w:rPr>
          <w:rFonts w:asciiTheme="minorEastAsia" w:hAnsiTheme="minorEastAsia"/>
          <w:color w:val="000000" w:themeColor="text1"/>
          <w:sz w:val="28"/>
          <w:szCs w:val="28"/>
        </w:rPr>
        <w:t>任何拼貼</w:t>
      </w:r>
      <w:r w:rsidRPr="00330166">
        <w:rPr>
          <w:rFonts w:asciiTheme="minorEastAsia" w:hAnsiTheme="minorEastAsia" w:hint="eastAsia"/>
          <w:color w:val="000000" w:themeColor="text1"/>
          <w:sz w:val="28"/>
          <w:szCs w:val="28"/>
        </w:rPr>
        <w:t>或</w:t>
      </w:r>
      <w:r w:rsidRPr="00330166">
        <w:rPr>
          <w:rFonts w:asciiTheme="minorEastAsia" w:hAnsiTheme="minorEastAsia"/>
          <w:color w:val="000000" w:themeColor="text1"/>
          <w:sz w:val="28"/>
          <w:szCs w:val="28"/>
        </w:rPr>
        <w:t>電腦軟件設計；</w:t>
      </w:r>
      <w:r w:rsidRPr="00330166">
        <w:rPr>
          <w:rFonts w:asciiTheme="minorEastAsia" w:hAnsiTheme="minorEastAsia" w:hint="eastAsia"/>
          <w:color w:val="000000" w:themeColor="text1"/>
          <w:sz w:val="28"/>
          <w:szCs w:val="28"/>
        </w:rPr>
        <w:t>高小組</w:t>
      </w:r>
      <w:r w:rsidRPr="00330166">
        <w:rPr>
          <w:rFonts w:asciiTheme="minorEastAsia" w:hAnsiTheme="minorEastAsia" w:cs="Times New Roman" w:hint="eastAsia"/>
          <w:color w:val="000000" w:themeColor="text1"/>
          <w:sz w:val="28"/>
          <w:szCs w:val="28"/>
        </w:rPr>
        <w:t>學生可於填色</w:t>
      </w:r>
      <w:r w:rsidRPr="00330166">
        <w:rPr>
          <w:rFonts w:asciiTheme="minorEastAsia" w:hAnsiTheme="minorEastAsia" w:hint="eastAsia"/>
          <w:color w:val="000000" w:themeColor="text1"/>
          <w:sz w:val="28"/>
          <w:szCs w:val="28"/>
        </w:rPr>
        <w:t>稿的空白位置內自由繪畫創作；初小組學生僅可填色、不可於填色稿內創作。</w:t>
      </w:r>
    </w:p>
    <w:p w14:paraId="14150786" w14:textId="2A7DBA0F" w:rsidR="00D00A59" w:rsidRDefault="00CA50AE" w:rsidP="00330166">
      <w:pPr>
        <w:widowControl/>
        <w:spacing w:beforeLines="20" w:before="48" w:afterLines="50" w:after="120" w:line="440" w:lineRule="atLeast"/>
        <w:ind w:firstLineChars="200" w:firstLine="560"/>
        <w:jc w:val="both"/>
        <w:rPr>
          <w:rFonts w:asciiTheme="minorEastAsia" w:hAnsiTheme="minorEastAsia"/>
          <w:color w:val="000000" w:themeColor="text1"/>
          <w:sz w:val="28"/>
          <w:szCs w:val="28"/>
        </w:rPr>
      </w:pPr>
      <w:r w:rsidRPr="00CA50AE">
        <w:rPr>
          <w:rFonts w:asciiTheme="minorEastAsia" w:hAnsiTheme="minorEastAsia" w:hint="eastAsia"/>
          <w:color w:val="000000" w:themeColor="text1"/>
          <w:sz w:val="28"/>
          <w:szCs w:val="28"/>
        </w:rPr>
        <w:t>“誠牽澳琴”2025年度小學生填色比賽</w:t>
      </w:r>
      <w:r>
        <w:rPr>
          <w:rFonts w:asciiTheme="minorEastAsia" w:hAnsiTheme="minorEastAsia" w:hint="eastAsia"/>
          <w:color w:val="000000" w:themeColor="text1"/>
          <w:sz w:val="28"/>
          <w:szCs w:val="28"/>
        </w:rPr>
        <w:t>澳門區</w:t>
      </w:r>
      <w:r w:rsidR="00330166" w:rsidRPr="00330166">
        <w:rPr>
          <w:rFonts w:asciiTheme="minorEastAsia" w:hAnsiTheme="minorEastAsia" w:hint="eastAsia"/>
          <w:color w:val="000000" w:themeColor="text1"/>
          <w:sz w:val="28"/>
          <w:szCs w:val="28"/>
        </w:rPr>
        <w:t>章程及報名表、填色稿可於消委會網頁</w:t>
      </w:r>
      <w:r w:rsidR="00330166" w:rsidRPr="00D2073A">
        <w:rPr>
          <w:rFonts w:asciiTheme="minorEastAsia" w:hAnsiTheme="minorEastAsia" w:hint="eastAsia"/>
          <w:color w:val="000000" w:themeColor="text1"/>
          <w:sz w:val="28"/>
          <w:szCs w:val="28"/>
        </w:rPr>
        <w:t>（</w:t>
      </w:r>
      <w:r w:rsidR="00D2073A" w:rsidRPr="00D2073A">
        <w:rPr>
          <w:rFonts w:asciiTheme="minorEastAsia" w:hAnsiTheme="minorEastAsia"/>
          <w:sz w:val="28"/>
          <w:szCs w:val="28"/>
        </w:rPr>
        <w:t>https://www.consumer.gov.mo</w:t>
      </w:r>
      <w:r w:rsidR="00330166" w:rsidRPr="00D2073A">
        <w:rPr>
          <w:rFonts w:asciiTheme="minorEastAsia" w:hAnsiTheme="minorEastAsia" w:hint="eastAsia"/>
          <w:color w:val="000000" w:themeColor="text1"/>
          <w:sz w:val="28"/>
          <w:szCs w:val="28"/>
        </w:rPr>
        <w:t>）下載，</w:t>
      </w:r>
      <w:r w:rsidR="001C4E0C" w:rsidRPr="00D2073A">
        <w:rPr>
          <w:rFonts w:asciiTheme="minorEastAsia" w:hAnsiTheme="minorEastAsia" w:hint="eastAsia"/>
          <w:color w:val="000000" w:themeColor="text1"/>
          <w:sz w:val="28"/>
          <w:szCs w:val="28"/>
        </w:rPr>
        <w:t>作品</w:t>
      </w:r>
      <w:r w:rsidR="00330166" w:rsidRPr="00D2073A">
        <w:rPr>
          <w:rFonts w:asciiTheme="minorEastAsia" w:hAnsiTheme="minorEastAsia" w:hint="eastAsia"/>
          <w:color w:val="000000" w:themeColor="text1"/>
          <w:sz w:val="28"/>
          <w:szCs w:val="28"/>
        </w:rPr>
        <w:t>完成後</w:t>
      </w:r>
      <w:r w:rsidRPr="00D2073A">
        <w:rPr>
          <w:rFonts w:asciiTheme="minorEastAsia" w:hAnsiTheme="minorEastAsia" w:hint="eastAsia"/>
          <w:color w:val="000000" w:themeColor="text1"/>
          <w:sz w:val="28"/>
          <w:szCs w:val="28"/>
        </w:rPr>
        <w:t>須於</w:t>
      </w:r>
      <w:r w:rsidR="00330166" w:rsidRPr="00D2073A">
        <w:rPr>
          <w:rFonts w:asciiTheme="minorEastAsia" w:hAnsiTheme="minorEastAsia" w:hint="eastAsia"/>
          <w:color w:val="000000" w:themeColor="text1"/>
          <w:sz w:val="28"/>
          <w:szCs w:val="28"/>
        </w:rPr>
        <w:t>5月9</w:t>
      </w:r>
      <w:r w:rsidR="00330166" w:rsidRPr="00D2073A">
        <w:rPr>
          <w:rFonts w:asciiTheme="minorEastAsia" w:hAnsiTheme="minorEastAsia" w:cs="Times New Roman" w:hint="eastAsia"/>
          <w:color w:val="000000" w:themeColor="text1"/>
          <w:sz w:val="28"/>
          <w:szCs w:val="28"/>
        </w:rPr>
        <w:t>日</w:t>
      </w:r>
      <w:r w:rsidRPr="00D2073A">
        <w:rPr>
          <w:rFonts w:asciiTheme="minorEastAsia" w:hAnsiTheme="minorEastAsia" w:cs="Times New Roman" w:hint="eastAsia"/>
          <w:color w:val="000000" w:themeColor="text1"/>
          <w:sz w:val="28"/>
          <w:szCs w:val="28"/>
        </w:rPr>
        <w:t>或之前</w:t>
      </w:r>
      <w:r w:rsidR="00330166" w:rsidRPr="00D2073A">
        <w:rPr>
          <w:rFonts w:asciiTheme="minorEastAsia" w:hAnsiTheme="minorEastAsia" w:hint="eastAsia"/>
          <w:color w:val="000000" w:themeColor="text1"/>
          <w:sz w:val="28"/>
          <w:szCs w:val="28"/>
        </w:rPr>
        <w:t>遞交至消委會辦事處（高士德大馬</w:t>
      </w:r>
      <w:r w:rsidR="00330166" w:rsidRPr="00330166">
        <w:rPr>
          <w:rFonts w:asciiTheme="minorEastAsia" w:hAnsiTheme="minorEastAsia" w:hint="eastAsia"/>
          <w:color w:val="000000" w:themeColor="text1"/>
          <w:sz w:val="28"/>
          <w:szCs w:val="28"/>
        </w:rPr>
        <w:t>路26號何鴻燊夫人大廈</w:t>
      </w:r>
      <w:r w:rsidR="00F6003B">
        <w:rPr>
          <w:rFonts w:asciiTheme="minorEastAsia" w:hAnsiTheme="minorEastAsia" w:hint="eastAsia"/>
          <w:color w:val="000000" w:themeColor="text1"/>
          <w:sz w:val="28"/>
          <w:szCs w:val="28"/>
        </w:rPr>
        <w:t>4樓</w:t>
      </w:r>
      <w:r w:rsidR="00330166" w:rsidRPr="00330166">
        <w:rPr>
          <w:rFonts w:asciiTheme="minorEastAsia" w:hAnsiTheme="minorEastAsia" w:hint="eastAsia"/>
          <w:color w:val="000000" w:themeColor="text1"/>
          <w:sz w:val="28"/>
          <w:szCs w:val="28"/>
        </w:rPr>
        <w:t>）。</w:t>
      </w:r>
    </w:p>
    <w:p w14:paraId="575EB6F1" w14:textId="17D3B158" w:rsidR="00D00A59" w:rsidRPr="00CD37CF" w:rsidRDefault="00CD37CF" w:rsidP="00330166">
      <w:pPr>
        <w:widowControl/>
        <w:spacing w:beforeLines="20" w:before="48" w:afterLines="50" w:after="120" w:line="440" w:lineRule="atLeast"/>
        <w:ind w:firstLineChars="200" w:firstLine="561"/>
        <w:jc w:val="both"/>
        <w:rPr>
          <w:rFonts w:asciiTheme="minorEastAsia" w:hAnsiTheme="minorEastAsia"/>
          <w:b/>
          <w:bCs/>
          <w:color w:val="000000" w:themeColor="text1"/>
          <w:sz w:val="28"/>
          <w:szCs w:val="28"/>
        </w:rPr>
      </w:pPr>
      <w:r w:rsidRPr="00CD37CF">
        <w:rPr>
          <w:rFonts w:asciiTheme="minorEastAsia" w:hAnsiTheme="minorEastAsia" w:hint="eastAsia"/>
          <w:b/>
          <w:bCs/>
          <w:color w:val="000000" w:themeColor="text1"/>
          <w:sz w:val="28"/>
          <w:szCs w:val="28"/>
        </w:rPr>
        <w:t>推動澳琴小學生交流</w:t>
      </w:r>
    </w:p>
    <w:p w14:paraId="14BCBBCA" w14:textId="151EAD58" w:rsidR="00D00A59" w:rsidRDefault="00CD37CF" w:rsidP="00330166">
      <w:pPr>
        <w:widowControl/>
        <w:spacing w:beforeLines="20" w:before="48" w:afterLines="50" w:after="120" w:line="440" w:lineRule="atLeast"/>
        <w:ind w:firstLineChars="200" w:firstLine="560"/>
        <w:jc w:val="both"/>
        <w:rPr>
          <w:rFonts w:asciiTheme="minorEastAsia" w:hAnsiTheme="minorEastAsia"/>
          <w:color w:val="000000" w:themeColor="text1"/>
          <w:sz w:val="28"/>
          <w:szCs w:val="28"/>
        </w:rPr>
      </w:pPr>
      <w:bookmarkStart w:id="1" w:name="_Hlk197074699"/>
      <w:r>
        <w:rPr>
          <w:rFonts w:asciiTheme="minorEastAsia" w:hAnsiTheme="minorEastAsia" w:hint="eastAsia"/>
          <w:color w:val="000000" w:themeColor="text1"/>
          <w:sz w:val="28"/>
          <w:szCs w:val="28"/>
        </w:rPr>
        <w:t>澳琴兩地消費者組織</w:t>
      </w:r>
      <w:r w:rsidR="002F7AA7">
        <w:rPr>
          <w:rFonts w:asciiTheme="minorEastAsia" w:hAnsiTheme="minorEastAsia" w:hint="eastAsia"/>
          <w:color w:val="000000" w:themeColor="text1"/>
          <w:sz w:val="28"/>
          <w:szCs w:val="28"/>
        </w:rPr>
        <w:t>持續加強合作，</w:t>
      </w:r>
      <w:r w:rsidR="001C4E0C">
        <w:rPr>
          <w:rFonts w:asciiTheme="minorEastAsia" w:hAnsiTheme="minorEastAsia" w:hint="eastAsia"/>
          <w:color w:val="000000" w:themeColor="text1"/>
          <w:sz w:val="28"/>
          <w:szCs w:val="28"/>
        </w:rPr>
        <w:t>期望透過是次</w:t>
      </w:r>
      <w:r w:rsidRPr="00CD37CF">
        <w:rPr>
          <w:rFonts w:asciiTheme="minorEastAsia" w:hAnsiTheme="minorEastAsia" w:hint="eastAsia"/>
          <w:color w:val="000000" w:themeColor="text1"/>
          <w:sz w:val="28"/>
          <w:szCs w:val="28"/>
        </w:rPr>
        <w:t>合辦</w:t>
      </w:r>
      <w:r>
        <w:rPr>
          <w:rFonts w:asciiTheme="minorEastAsia" w:hAnsiTheme="minorEastAsia" w:hint="eastAsia"/>
          <w:color w:val="000000" w:themeColor="text1"/>
          <w:sz w:val="28"/>
          <w:szCs w:val="28"/>
        </w:rPr>
        <w:t>小學生</w:t>
      </w:r>
      <w:r w:rsidR="002F7AA7">
        <w:rPr>
          <w:rFonts w:asciiTheme="minorEastAsia" w:hAnsiTheme="minorEastAsia" w:hint="eastAsia"/>
          <w:color w:val="000000" w:themeColor="text1"/>
          <w:sz w:val="28"/>
          <w:szCs w:val="28"/>
        </w:rPr>
        <w:t>填色</w:t>
      </w:r>
      <w:r w:rsidR="001C4E0C">
        <w:rPr>
          <w:rFonts w:asciiTheme="minorEastAsia" w:hAnsiTheme="minorEastAsia" w:hint="eastAsia"/>
          <w:color w:val="000000" w:themeColor="text1"/>
          <w:sz w:val="28"/>
          <w:szCs w:val="28"/>
        </w:rPr>
        <w:t>比賽</w:t>
      </w:r>
      <w:r w:rsidR="00D2073A">
        <w:rPr>
          <w:rFonts w:asciiTheme="minorEastAsia" w:hAnsiTheme="minorEastAsia" w:hint="eastAsia"/>
          <w:color w:val="000000" w:themeColor="text1"/>
          <w:sz w:val="28"/>
          <w:szCs w:val="28"/>
        </w:rPr>
        <w:t>，</w:t>
      </w:r>
      <w:r w:rsidR="001C4E0C">
        <w:rPr>
          <w:rFonts w:asciiTheme="minorEastAsia" w:hAnsiTheme="minorEastAsia" w:hint="eastAsia"/>
          <w:color w:val="000000" w:themeColor="text1"/>
          <w:sz w:val="28"/>
          <w:szCs w:val="28"/>
        </w:rPr>
        <w:t>加深兩地</w:t>
      </w:r>
      <w:r w:rsidR="00D00A59" w:rsidRPr="00D00A59">
        <w:rPr>
          <w:rFonts w:asciiTheme="minorEastAsia" w:hAnsiTheme="minorEastAsia" w:hint="eastAsia"/>
          <w:color w:val="000000" w:themeColor="text1"/>
          <w:sz w:val="28"/>
          <w:szCs w:val="28"/>
        </w:rPr>
        <w:t>學生</w:t>
      </w:r>
      <w:r>
        <w:rPr>
          <w:rFonts w:asciiTheme="minorEastAsia" w:hAnsiTheme="minorEastAsia" w:hint="eastAsia"/>
          <w:color w:val="000000" w:themeColor="text1"/>
          <w:sz w:val="28"/>
          <w:szCs w:val="28"/>
        </w:rPr>
        <w:t>對</w:t>
      </w:r>
      <w:r w:rsidR="00D00A59" w:rsidRPr="00D00A59">
        <w:rPr>
          <w:rFonts w:asciiTheme="minorEastAsia" w:hAnsiTheme="minorEastAsia" w:hint="eastAsia"/>
          <w:color w:val="000000" w:themeColor="text1"/>
          <w:sz w:val="28"/>
          <w:szCs w:val="28"/>
        </w:rPr>
        <w:t>澳門與橫琴粵澳深度合作區的誠信店機制，共築誠信片區，共建滿意的消費環境</w:t>
      </w:r>
      <w:r>
        <w:rPr>
          <w:rFonts w:asciiTheme="minorEastAsia" w:hAnsiTheme="minorEastAsia" w:hint="eastAsia"/>
          <w:color w:val="000000" w:themeColor="text1"/>
          <w:sz w:val="28"/>
          <w:szCs w:val="28"/>
        </w:rPr>
        <w:t>的認識，推動兩地學生交流，</w:t>
      </w:r>
      <w:r w:rsidR="00F6003B">
        <w:rPr>
          <w:rFonts w:asciiTheme="minorEastAsia" w:hAnsiTheme="minorEastAsia" w:hint="eastAsia"/>
          <w:color w:val="000000" w:themeColor="text1"/>
          <w:sz w:val="28"/>
          <w:szCs w:val="28"/>
        </w:rPr>
        <w:t>有</w:t>
      </w:r>
      <w:r>
        <w:rPr>
          <w:rFonts w:asciiTheme="minorEastAsia" w:hAnsiTheme="minorEastAsia" w:hint="eastAsia"/>
          <w:color w:val="000000" w:themeColor="text1"/>
          <w:sz w:val="28"/>
          <w:szCs w:val="28"/>
        </w:rPr>
        <w:t>助加快澳琴融合</w:t>
      </w:r>
      <w:r w:rsidR="00D00A59" w:rsidRPr="00D00A59">
        <w:rPr>
          <w:rFonts w:asciiTheme="minorEastAsia" w:hAnsiTheme="minorEastAsia" w:hint="eastAsia"/>
          <w:color w:val="000000" w:themeColor="text1"/>
          <w:sz w:val="28"/>
          <w:szCs w:val="28"/>
        </w:rPr>
        <w:t>。</w:t>
      </w:r>
    </w:p>
    <w:bookmarkEnd w:id="1"/>
    <w:p w14:paraId="0C0F7320" w14:textId="277CF918" w:rsidR="00330166" w:rsidRDefault="00330166" w:rsidP="001C4E0C">
      <w:pPr>
        <w:widowControl/>
        <w:spacing w:beforeLines="20" w:before="48" w:afterLines="50" w:after="120" w:line="440" w:lineRule="atLeast"/>
        <w:ind w:firstLine="480"/>
        <w:jc w:val="both"/>
        <w:rPr>
          <w:rFonts w:asciiTheme="minorEastAsia" w:hAnsiTheme="minorEastAsia"/>
          <w:color w:val="000000" w:themeColor="text1"/>
          <w:sz w:val="28"/>
          <w:szCs w:val="28"/>
        </w:rPr>
      </w:pPr>
      <w:r w:rsidRPr="00330166">
        <w:rPr>
          <w:rFonts w:asciiTheme="minorEastAsia" w:hAnsiTheme="minorEastAsia" w:hint="eastAsia"/>
          <w:color w:val="000000" w:themeColor="text1"/>
          <w:sz w:val="28"/>
          <w:szCs w:val="28"/>
        </w:rPr>
        <w:t>如有查詢，可於辦公時間致電8</w:t>
      </w:r>
      <w:r w:rsidRPr="00330166">
        <w:rPr>
          <w:rFonts w:asciiTheme="minorEastAsia" w:hAnsiTheme="minorEastAsia"/>
          <w:color w:val="000000" w:themeColor="text1"/>
          <w:sz w:val="28"/>
          <w:szCs w:val="28"/>
        </w:rPr>
        <w:t>988 7376</w:t>
      </w:r>
      <w:r w:rsidRPr="00330166">
        <w:rPr>
          <w:rFonts w:asciiTheme="minorEastAsia" w:hAnsiTheme="minorEastAsia" w:hint="eastAsia"/>
          <w:color w:val="000000" w:themeColor="text1"/>
          <w:sz w:val="28"/>
          <w:szCs w:val="28"/>
        </w:rPr>
        <w:t>或8</w:t>
      </w:r>
      <w:r w:rsidRPr="00330166">
        <w:rPr>
          <w:rFonts w:asciiTheme="minorEastAsia" w:hAnsiTheme="minorEastAsia"/>
          <w:color w:val="000000" w:themeColor="text1"/>
          <w:sz w:val="28"/>
          <w:szCs w:val="28"/>
        </w:rPr>
        <w:t>988 7365</w:t>
      </w:r>
      <w:r w:rsidRPr="00330166">
        <w:rPr>
          <w:rFonts w:asciiTheme="minorEastAsia" w:hAnsiTheme="minorEastAsia" w:hint="eastAsia"/>
          <w:color w:val="000000" w:themeColor="text1"/>
          <w:sz w:val="28"/>
          <w:szCs w:val="28"/>
        </w:rPr>
        <w:t>。</w:t>
      </w:r>
    </w:p>
    <w:p w14:paraId="31176256" w14:textId="77777777" w:rsidR="002F7AA7" w:rsidRDefault="002F7AA7" w:rsidP="000F2447">
      <w:pPr>
        <w:widowControl/>
        <w:spacing w:beforeLines="20" w:before="48" w:afterLines="20" w:after="48" w:line="380" w:lineRule="atLeast"/>
        <w:ind w:firstLine="482"/>
        <w:jc w:val="right"/>
        <w:rPr>
          <w:rFonts w:asciiTheme="minorEastAsia" w:hAnsiTheme="minorEastAsia"/>
          <w:color w:val="000000" w:themeColor="text1"/>
          <w:sz w:val="28"/>
          <w:szCs w:val="28"/>
        </w:rPr>
      </w:pPr>
    </w:p>
    <w:p w14:paraId="4CCC24A7" w14:textId="7D4DEA03" w:rsidR="00D04880" w:rsidRPr="00330166" w:rsidRDefault="00E42969" w:rsidP="000F2447">
      <w:pPr>
        <w:widowControl/>
        <w:spacing w:beforeLines="20" w:before="48" w:afterLines="20" w:after="48" w:line="380" w:lineRule="atLeast"/>
        <w:ind w:firstLine="482"/>
        <w:jc w:val="right"/>
        <w:rPr>
          <w:rFonts w:asciiTheme="minorEastAsia" w:hAnsiTheme="minorEastAsia"/>
          <w:color w:val="000000" w:themeColor="text1"/>
          <w:sz w:val="28"/>
          <w:szCs w:val="28"/>
        </w:rPr>
      </w:pPr>
      <w:r w:rsidRPr="00330166">
        <w:rPr>
          <w:rFonts w:asciiTheme="minorEastAsia" w:hAnsiTheme="minorEastAsia"/>
          <w:color w:val="000000" w:themeColor="text1"/>
          <w:sz w:val="28"/>
          <w:szCs w:val="28"/>
        </w:rPr>
        <w:t>日期：</w:t>
      </w:r>
      <w:r w:rsidRPr="00330166">
        <w:rPr>
          <w:rFonts w:asciiTheme="minorEastAsia" w:hAnsiTheme="minorEastAsia" w:hint="eastAsia"/>
          <w:color w:val="000000" w:themeColor="text1"/>
          <w:sz w:val="28"/>
          <w:szCs w:val="28"/>
        </w:rPr>
        <w:t>2</w:t>
      </w:r>
      <w:r w:rsidR="00993D29" w:rsidRPr="00330166">
        <w:rPr>
          <w:rFonts w:asciiTheme="minorEastAsia" w:hAnsiTheme="minorEastAsia"/>
          <w:color w:val="000000" w:themeColor="text1"/>
          <w:sz w:val="28"/>
          <w:szCs w:val="28"/>
        </w:rPr>
        <w:t>02</w:t>
      </w:r>
      <w:r w:rsidR="0055301B" w:rsidRPr="00330166">
        <w:rPr>
          <w:rFonts w:asciiTheme="minorEastAsia" w:hAnsiTheme="minorEastAsia"/>
          <w:color w:val="000000" w:themeColor="text1"/>
          <w:sz w:val="28"/>
          <w:szCs w:val="28"/>
        </w:rPr>
        <w:t>5</w:t>
      </w:r>
      <w:r w:rsidRPr="00330166">
        <w:rPr>
          <w:rFonts w:asciiTheme="minorEastAsia" w:hAnsiTheme="minorEastAsia"/>
          <w:color w:val="000000" w:themeColor="text1"/>
          <w:sz w:val="28"/>
          <w:szCs w:val="28"/>
        </w:rPr>
        <w:t>年</w:t>
      </w:r>
      <w:r w:rsidR="00CA50AE">
        <w:rPr>
          <w:rFonts w:asciiTheme="minorEastAsia" w:hAnsiTheme="minorEastAsia" w:hint="eastAsia"/>
          <w:color w:val="000000" w:themeColor="text1"/>
          <w:sz w:val="28"/>
          <w:szCs w:val="28"/>
        </w:rPr>
        <w:t>5</w:t>
      </w:r>
      <w:r w:rsidRPr="00330166">
        <w:rPr>
          <w:rFonts w:asciiTheme="minorEastAsia" w:hAnsiTheme="minorEastAsia" w:hint="eastAsia"/>
          <w:color w:val="000000" w:themeColor="text1"/>
          <w:sz w:val="28"/>
          <w:szCs w:val="28"/>
        </w:rPr>
        <w:t>月</w:t>
      </w:r>
      <w:r w:rsidR="00CA50AE">
        <w:rPr>
          <w:rFonts w:asciiTheme="minorEastAsia" w:hAnsiTheme="minorEastAsia"/>
          <w:color w:val="000000" w:themeColor="text1"/>
          <w:sz w:val="28"/>
          <w:szCs w:val="28"/>
        </w:rPr>
        <w:t>6</w:t>
      </w:r>
      <w:r w:rsidRPr="00330166">
        <w:rPr>
          <w:rFonts w:asciiTheme="minorEastAsia" w:hAnsiTheme="minorEastAsia"/>
          <w:color w:val="000000" w:themeColor="text1"/>
          <w:sz w:val="28"/>
          <w:szCs w:val="28"/>
        </w:rPr>
        <w:t>日</w:t>
      </w:r>
    </w:p>
    <w:sectPr w:rsidR="00D04880" w:rsidRPr="00330166" w:rsidSect="00D00A59">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F70B" w14:textId="77777777" w:rsidR="006940C4" w:rsidRDefault="006940C4" w:rsidP="00F136C6">
      <w:r>
        <w:separator/>
      </w:r>
    </w:p>
  </w:endnote>
  <w:endnote w:type="continuationSeparator" w:id="0">
    <w:p w14:paraId="0BCCADEB" w14:textId="77777777" w:rsidR="006940C4" w:rsidRDefault="006940C4" w:rsidP="00F1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23E0" w14:textId="77777777" w:rsidR="006940C4" w:rsidRDefault="006940C4" w:rsidP="00F136C6">
      <w:r>
        <w:separator/>
      </w:r>
    </w:p>
  </w:footnote>
  <w:footnote w:type="continuationSeparator" w:id="0">
    <w:p w14:paraId="576E85B3" w14:textId="77777777" w:rsidR="006940C4" w:rsidRDefault="006940C4" w:rsidP="00F13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534"/>
    <w:multiLevelType w:val="hybridMultilevel"/>
    <w:tmpl w:val="C16269C6"/>
    <w:lvl w:ilvl="0" w:tplc="69740532">
      <w:start w:val="1"/>
      <w:numFmt w:val="decimalFullWidth"/>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A742CBA"/>
    <w:multiLevelType w:val="hybridMultilevel"/>
    <w:tmpl w:val="417CB236"/>
    <w:lvl w:ilvl="0" w:tplc="A364CAEC">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15576C69"/>
    <w:multiLevelType w:val="hybridMultilevel"/>
    <w:tmpl w:val="3E92D4AC"/>
    <w:lvl w:ilvl="0" w:tplc="F58207B0">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3164099D"/>
    <w:multiLevelType w:val="hybridMultilevel"/>
    <w:tmpl w:val="40266284"/>
    <w:lvl w:ilvl="0" w:tplc="FAF41F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33313D"/>
    <w:multiLevelType w:val="hybridMultilevel"/>
    <w:tmpl w:val="5D86417E"/>
    <w:lvl w:ilvl="0" w:tplc="75C0CABE">
      <w:start w:val="1"/>
      <w:numFmt w:val="decimalFullWidth"/>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57617BA9"/>
    <w:multiLevelType w:val="hybridMultilevel"/>
    <w:tmpl w:val="317A7514"/>
    <w:lvl w:ilvl="0" w:tplc="D4AC554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B6B235F"/>
    <w:multiLevelType w:val="hybridMultilevel"/>
    <w:tmpl w:val="ECCCE3DC"/>
    <w:lvl w:ilvl="0" w:tplc="F5BE3E36">
      <w:start w:val="1"/>
      <w:numFmt w:val="decimalFullWidth"/>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7089068E"/>
    <w:multiLevelType w:val="hybridMultilevel"/>
    <w:tmpl w:val="986C12D0"/>
    <w:lvl w:ilvl="0" w:tplc="FF261F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2"/>
  </w:num>
  <w:num w:numId="4">
    <w:abstractNumId w:val="7"/>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C6"/>
    <w:rsid w:val="000028FB"/>
    <w:rsid w:val="00003602"/>
    <w:rsid w:val="00004A19"/>
    <w:rsid w:val="000054E6"/>
    <w:rsid w:val="00012C65"/>
    <w:rsid w:val="00013182"/>
    <w:rsid w:val="000143BA"/>
    <w:rsid w:val="0001440E"/>
    <w:rsid w:val="000152A0"/>
    <w:rsid w:val="0002223B"/>
    <w:rsid w:val="00025019"/>
    <w:rsid w:val="000276B6"/>
    <w:rsid w:val="00027E18"/>
    <w:rsid w:val="00034D2E"/>
    <w:rsid w:val="000379A5"/>
    <w:rsid w:val="000403EB"/>
    <w:rsid w:val="00042289"/>
    <w:rsid w:val="000453A8"/>
    <w:rsid w:val="00045DA0"/>
    <w:rsid w:val="00046A63"/>
    <w:rsid w:val="00051F7E"/>
    <w:rsid w:val="00054854"/>
    <w:rsid w:val="00056B69"/>
    <w:rsid w:val="00057D24"/>
    <w:rsid w:val="00060958"/>
    <w:rsid w:val="00061BBC"/>
    <w:rsid w:val="000644DC"/>
    <w:rsid w:val="0007010D"/>
    <w:rsid w:val="0007024A"/>
    <w:rsid w:val="00072F12"/>
    <w:rsid w:val="00075755"/>
    <w:rsid w:val="000800AE"/>
    <w:rsid w:val="000860F4"/>
    <w:rsid w:val="0008783B"/>
    <w:rsid w:val="00092310"/>
    <w:rsid w:val="000A1A2C"/>
    <w:rsid w:val="000A68CD"/>
    <w:rsid w:val="000B130F"/>
    <w:rsid w:val="000B2144"/>
    <w:rsid w:val="000B3229"/>
    <w:rsid w:val="000B355A"/>
    <w:rsid w:val="000B7032"/>
    <w:rsid w:val="000C4540"/>
    <w:rsid w:val="000D2A12"/>
    <w:rsid w:val="000D5511"/>
    <w:rsid w:val="000D69C3"/>
    <w:rsid w:val="000E1BC8"/>
    <w:rsid w:val="000E4C6A"/>
    <w:rsid w:val="000E700B"/>
    <w:rsid w:val="000F2447"/>
    <w:rsid w:val="000F3ECE"/>
    <w:rsid w:val="000F4FE6"/>
    <w:rsid w:val="000F6671"/>
    <w:rsid w:val="00100947"/>
    <w:rsid w:val="00101AB8"/>
    <w:rsid w:val="001031CF"/>
    <w:rsid w:val="0010371F"/>
    <w:rsid w:val="001129C6"/>
    <w:rsid w:val="00114F1B"/>
    <w:rsid w:val="00115361"/>
    <w:rsid w:val="001211BD"/>
    <w:rsid w:val="0012130B"/>
    <w:rsid w:val="001249F7"/>
    <w:rsid w:val="0012573B"/>
    <w:rsid w:val="00125952"/>
    <w:rsid w:val="00125ACF"/>
    <w:rsid w:val="001266AF"/>
    <w:rsid w:val="00127AF5"/>
    <w:rsid w:val="0013459B"/>
    <w:rsid w:val="00134DA9"/>
    <w:rsid w:val="00136F51"/>
    <w:rsid w:val="0013755A"/>
    <w:rsid w:val="001402CE"/>
    <w:rsid w:val="00141456"/>
    <w:rsid w:val="0014234F"/>
    <w:rsid w:val="001507AE"/>
    <w:rsid w:val="00150ED7"/>
    <w:rsid w:val="00151106"/>
    <w:rsid w:val="00154A8F"/>
    <w:rsid w:val="00154E73"/>
    <w:rsid w:val="001555E6"/>
    <w:rsid w:val="001627E8"/>
    <w:rsid w:val="00164665"/>
    <w:rsid w:val="00167352"/>
    <w:rsid w:val="00170AEF"/>
    <w:rsid w:val="00173E7E"/>
    <w:rsid w:val="00174959"/>
    <w:rsid w:val="00176D70"/>
    <w:rsid w:val="00181BB5"/>
    <w:rsid w:val="00183649"/>
    <w:rsid w:val="00186FB7"/>
    <w:rsid w:val="0019397F"/>
    <w:rsid w:val="00194B6A"/>
    <w:rsid w:val="001953DE"/>
    <w:rsid w:val="001A2A69"/>
    <w:rsid w:val="001A3369"/>
    <w:rsid w:val="001A6573"/>
    <w:rsid w:val="001B1293"/>
    <w:rsid w:val="001B2488"/>
    <w:rsid w:val="001B458D"/>
    <w:rsid w:val="001C04F6"/>
    <w:rsid w:val="001C0D73"/>
    <w:rsid w:val="001C2D21"/>
    <w:rsid w:val="001C4E0C"/>
    <w:rsid w:val="001C7E6A"/>
    <w:rsid w:val="001C7E83"/>
    <w:rsid w:val="001D5697"/>
    <w:rsid w:val="001D73F5"/>
    <w:rsid w:val="001F0274"/>
    <w:rsid w:val="001F2B8D"/>
    <w:rsid w:val="001F5742"/>
    <w:rsid w:val="00200558"/>
    <w:rsid w:val="00201B8C"/>
    <w:rsid w:val="0020315A"/>
    <w:rsid w:val="00205106"/>
    <w:rsid w:val="00206FF0"/>
    <w:rsid w:val="00210DF1"/>
    <w:rsid w:val="002124C8"/>
    <w:rsid w:val="00216541"/>
    <w:rsid w:val="00217D9F"/>
    <w:rsid w:val="002200F0"/>
    <w:rsid w:val="00221115"/>
    <w:rsid w:val="00227370"/>
    <w:rsid w:val="00233F5D"/>
    <w:rsid w:val="002351A3"/>
    <w:rsid w:val="002417F4"/>
    <w:rsid w:val="00241A15"/>
    <w:rsid w:val="002439E4"/>
    <w:rsid w:val="00244AD2"/>
    <w:rsid w:val="00247265"/>
    <w:rsid w:val="002509DD"/>
    <w:rsid w:val="00261E4B"/>
    <w:rsid w:val="002637CF"/>
    <w:rsid w:val="00265152"/>
    <w:rsid w:val="0027060F"/>
    <w:rsid w:val="0027133F"/>
    <w:rsid w:val="0027243F"/>
    <w:rsid w:val="002733F2"/>
    <w:rsid w:val="00273A02"/>
    <w:rsid w:val="00277CB5"/>
    <w:rsid w:val="00280CC3"/>
    <w:rsid w:val="00280FA1"/>
    <w:rsid w:val="0028104F"/>
    <w:rsid w:val="00283CFB"/>
    <w:rsid w:val="00285A60"/>
    <w:rsid w:val="002923F9"/>
    <w:rsid w:val="0029322A"/>
    <w:rsid w:val="0029377A"/>
    <w:rsid w:val="002961C6"/>
    <w:rsid w:val="00296ED6"/>
    <w:rsid w:val="00297AEA"/>
    <w:rsid w:val="00297DDA"/>
    <w:rsid w:val="002A34A9"/>
    <w:rsid w:val="002A5F88"/>
    <w:rsid w:val="002B1336"/>
    <w:rsid w:val="002B1BC5"/>
    <w:rsid w:val="002B2093"/>
    <w:rsid w:val="002B299D"/>
    <w:rsid w:val="002B334C"/>
    <w:rsid w:val="002B6559"/>
    <w:rsid w:val="002C256E"/>
    <w:rsid w:val="002C51D0"/>
    <w:rsid w:val="002C5EA5"/>
    <w:rsid w:val="002D0B02"/>
    <w:rsid w:val="002D798F"/>
    <w:rsid w:val="002E1D58"/>
    <w:rsid w:val="002E26F2"/>
    <w:rsid w:val="002E64E5"/>
    <w:rsid w:val="002E7E75"/>
    <w:rsid w:val="002F0F5D"/>
    <w:rsid w:val="002F49B2"/>
    <w:rsid w:val="002F669F"/>
    <w:rsid w:val="002F7AA7"/>
    <w:rsid w:val="002F7D51"/>
    <w:rsid w:val="00300740"/>
    <w:rsid w:val="003025E7"/>
    <w:rsid w:val="00302F5E"/>
    <w:rsid w:val="0030386A"/>
    <w:rsid w:val="00315454"/>
    <w:rsid w:val="00316913"/>
    <w:rsid w:val="003170EC"/>
    <w:rsid w:val="00317B42"/>
    <w:rsid w:val="00325E13"/>
    <w:rsid w:val="003275C3"/>
    <w:rsid w:val="003300DA"/>
    <w:rsid w:val="00330166"/>
    <w:rsid w:val="0033030C"/>
    <w:rsid w:val="003335B5"/>
    <w:rsid w:val="003335C3"/>
    <w:rsid w:val="00333A31"/>
    <w:rsid w:val="003371B3"/>
    <w:rsid w:val="00341EB6"/>
    <w:rsid w:val="003465CC"/>
    <w:rsid w:val="00346A5A"/>
    <w:rsid w:val="003477A3"/>
    <w:rsid w:val="003516B2"/>
    <w:rsid w:val="00353120"/>
    <w:rsid w:val="003547B8"/>
    <w:rsid w:val="00356A47"/>
    <w:rsid w:val="00360560"/>
    <w:rsid w:val="0036525B"/>
    <w:rsid w:val="003665C3"/>
    <w:rsid w:val="00371CFD"/>
    <w:rsid w:val="003735C7"/>
    <w:rsid w:val="00377940"/>
    <w:rsid w:val="00387087"/>
    <w:rsid w:val="00390680"/>
    <w:rsid w:val="00390C32"/>
    <w:rsid w:val="003914C0"/>
    <w:rsid w:val="00391992"/>
    <w:rsid w:val="00395096"/>
    <w:rsid w:val="00395924"/>
    <w:rsid w:val="00396AD1"/>
    <w:rsid w:val="00397513"/>
    <w:rsid w:val="00397DF2"/>
    <w:rsid w:val="003A0673"/>
    <w:rsid w:val="003A391F"/>
    <w:rsid w:val="003A554F"/>
    <w:rsid w:val="003A55A2"/>
    <w:rsid w:val="003A5A4B"/>
    <w:rsid w:val="003B2BC4"/>
    <w:rsid w:val="003B5B08"/>
    <w:rsid w:val="003C1754"/>
    <w:rsid w:val="003C67F7"/>
    <w:rsid w:val="003C754F"/>
    <w:rsid w:val="003D057E"/>
    <w:rsid w:val="003D330A"/>
    <w:rsid w:val="003D3DB4"/>
    <w:rsid w:val="003D67B3"/>
    <w:rsid w:val="003D74C2"/>
    <w:rsid w:val="003E0134"/>
    <w:rsid w:val="003E666A"/>
    <w:rsid w:val="003E6EBB"/>
    <w:rsid w:val="003E7E2E"/>
    <w:rsid w:val="003F2068"/>
    <w:rsid w:val="003F2E51"/>
    <w:rsid w:val="003F2EA5"/>
    <w:rsid w:val="003F7C5E"/>
    <w:rsid w:val="004034DB"/>
    <w:rsid w:val="0041099C"/>
    <w:rsid w:val="00410EB6"/>
    <w:rsid w:val="00411AE2"/>
    <w:rsid w:val="004131B9"/>
    <w:rsid w:val="00426180"/>
    <w:rsid w:val="0042627E"/>
    <w:rsid w:val="0042671F"/>
    <w:rsid w:val="004275AF"/>
    <w:rsid w:val="004306DC"/>
    <w:rsid w:val="00433FF6"/>
    <w:rsid w:val="00434ECB"/>
    <w:rsid w:val="0043688D"/>
    <w:rsid w:val="004376F1"/>
    <w:rsid w:val="00441F42"/>
    <w:rsid w:val="00444678"/>
    <w:rsid w:val="00445147"/>
    <w:rsid w:val="00447AB7"/>
    <w:rsid w:val="00450A35"/>
    <w:rsid w:val="004512D5"/>
    <w:rsid w:val="00455C7B"/>
    <w:rsid w:val="00457AE4"/>
    <w:rsid w:val="0046115E"/>
    <w:rsid w:val="00461BDB"/>
    <w:rsid w:val="00462ECC"/>
    <w:rsid w:val="00462F22"/>
    <w:rsid w:val="00465546"/>
    <w:rsid w:val="004711B4"/>
    <w:rsid w:val="004713BD"/>
    <w:rsid w:val="00471E6A"/>
    <w:rsid w:val="004727A1"/>
    <w:rsid w:val="004733A9"/>
    <w:rsid w:val="004733FE"/>
    <w:rsid w:val="00475D5E"/>
    <w:rsid w:val="00477DAC"/>
    <w:rsid w:val="00484415"/>
    <w:rsid w:val="00493832"/>
    <w:rsid w:val="00495534"/>
    <w:rsid w:val="004A6B3D"/>
    <w:rsid w:val="004B4DCD"/>
    <w:rsid w:val="004B630A"/>
    <w:rsid w:val="004B6C13"/>
    <w:rsid w:val="004C1A19"/>
    <w:rsid w:val="004C1B9F"/>
    <w:rsid w:val="004C22B3"/>
    <w:rsid w:val="004C3CAC"/>
    <w:rsid w:val="004D18B4"/>
    <w:rsid w:val="004D6183"/>
    <w:rsid w:val="004E1C9C"/>
    <w:rsid w:val="004E57C4"/>
    <w:rsid w:val="004E5BA6"/>
    <w:rsid w:val="004F0984"/>
    <w:rsid w:val="004F3A93"/>
    <w:rsid w:val="004F3C1B"/>
    <w:rsid w:val="004F45A7"/>
    <w:rsid w:val="004F6ACD"/>
    <w:rsid w:val="004F6F02"/>
    <w:rsid w:val="00501CB2"/>
    <w:rsid w:val="00503086"/>
    <w:rsid w:val="00504622"/>
    <w:rsid w:val="00504BB5"/>
    <w:rsid w:val="00510673"/>
    <w:rsid w:val="005141C1"/>
    <w:rsid w:val="0051489D"/>
    <w:rsid w:val="00521BDC"/>
    <w:rsid w:val="0052379A"/>
    <w:rsid w:val="00524522"/>
    <w:rsid w:val="00534622"/>
    <w:rsid w:val="00534F37"/>
    <w:rsid w:val="0053533D"/>
    <w:rsid w:val="00542330"/>
    <w:rsid w:val="00545CAB"/>
    <w:rsid w:val="005521A9"/>
    <w:rsid w:val="0055301B"/>
    <w:rsid w:val="0055365A"/>
    <w:rsid w:val="00554AFC"/>
    <w:rsid w:val="00555587"/>
    <w:rsid w:val="005575DE"/>
    <w:rsid w:val="005620A9"/>
    <w:rsid w:val="0056299F"/>
    <w:rsid w:val="00573623"/>
    <w:rsid w:val="00575ACB"/>
    <w:rsid w:val="00580051"/>
    <w:rsid w:val="00580EA8"/>
    <w:rsid w:val="00594641"/>
    <w:rsid w:val="005A2888"/>
    <w:rsid w:val="005A3718"/>
    <w:rsid w:val="005B6318"/>
    <w:rsid w:val="005B7210"/>
    <w:rsid w:val="005B72CE"/>
    <w:rsid w:val="005C1D3B"/>
    <w:rsid w:val="005C356C"/>
    <w:rsid w:val="005C7681"/>
    <w:rsid w:val="005D2EBE"/>
    <w:rsid w:val="005D5212"/>
    <w:rsid w:val="005D6E89"/>
    <w:rsid w:val="005E038C"/>
    <w:rsid w:val="005E2CF0"/>
    <w:rsid w:val="005E2DF6"/>
    <w:rsid w:val="005E472B"/>
    <w:rsid w:val="005F39FE"/>
    <w:rsid w:val="005F45EB"/>
    <w:rsid w:val="005F5734"/>
    <w:rsid w:val="005F5FA4"/>
    <w:rsid w:val="006004A5"/>
    <w:rsid w:val="00600C52"/>
    <w:rsid w:val="00600CF0"/>
    <w:rsid w:val="00605906"/>
    <w:rsid w:val="006062DF"/>
    <w:rsid w:val="00607C28"/>
    <w:rsid w:val="006151E1"/>
    <w:rsid w:val="00620F11"/>
    <w:rsid w:val="0062231C"/>
    <w:rsid w:val="00625C2B"/>
    <w:rsid w:val="00626E2E"/>
    <w:rsid w:val="00627A65"/>
    <w:rsid w:val="006321B3"/>
    <w:rsid w:val="00636406"/>
    <w:rsid w:val="006368A0"/>
    <w:rsid w:val="00636C28"/>
    <w:rsid w:val="006376CD"/>
    <w:rsid w:val="006425F4"/>
    <w:rsid w:val="00642AB7"/>
    <w:rsid w:val="00644732"/>
    <w:rsid w:val="00646330"/>
    <w:rsid w:val="00647E9A"/>
    <w:rsid w:val="006576B1"/>
    <w:rsid w:val="00660DAD"/>
    <w:rsid w:val="00661703"/>
    <w:rsid w:val="00667A97"/>
    <w:rsid w:val="00670007"/>
    <w:rsid w:val="00673026"/>
    <w:rsid w:val="00674283"/>
    <w:rsid w:val="00675E74"/>
    <w:rsid w:val="00675FFF"/>
    <w:rsid w:val="00680520"/>
    <w:rsid w:val="00681527"/>
    <w:rsid w:val="00682009"/>
    <w:rsid w:val="00685B9C"/>
    <w:rsid w:val="00685C2C"/>
    <w:rsid w:val="00685F6D"/>
    <w:rsid w:val="0069105B"/>
    <w:rsid w:val="006940C4"/>
    <w:rsid w:val="0069464E"/>
    <w:rsid w:val="0069532D"/>
    <w:rsid w:val="00695E05"/>
    <w:rsid w:val="006A30B3"/>
    <w:rsid w:val="006A373A"/>
    <w:rsid w:val="006A5A3C"/>
    <w:rsid w:val="006A7680"/>
    <w:rsid w:val="006B2449"/>
    <w:rsid w:val="006B3B8E"/>
    <w:rsid w:val="006B464F"/>
    <w:rsid w:val="006B56C4"/>
    <w:rsid w:val="006C5508"/>
    <w:rsid w:val="006C574B"/>
    <w:rsid w:val="006D3725"/>
    <w:rsid w:val="006D64FA"/>
    <w:rsid w:val="006F2B78"/>
    <w:rsid w:val="006F47D6"/>
    <w:rsid w:val="006F72FC"/>
    <w:rsid w:val="00706B13"/>
    <w:rsid w:val="007122BD"/>
    <w:rsid w:val="007167B1"/>
    <w:rsid w:val="00721B4D"/>
    <w:rsid w:val="00724C0C"/>
    <w:rsid w:val="00725309"/>
    <w:rsid w:val="0072764D"/>
    <w:rsid w:val="00730E05"/>
    <w:rsid w:val="00732DB9"/>
    <w:rsid w:val="00733860"/>
    <w:rsid w:val="007435C9"/>
    <w:rsid w:val="00743D5A"/>
    <w:rsid w:val="00744AFE"/>
    <w:rsid w:val="007511E5"/>
    <w:rsid w:val="00754E74"/>
    <w:rsid w:val="00755737"/>
    <w:rsid w:val="00756BFB"/>
    <w:rsid w:val="0076262B"/>
    <w:rsid w:val="00764761"/>
    <w:rsid w:val="00772538"/>
    <w:rsid w:val="007825A5"/>
    <w:rsid w:val="00782AC0"/>
    <w:rsid w:val="00783F68"/>
    <w:rsid w:val="007937B0"/>
    <w:rsid w:val="00796C59"/>
    <w:rsid w:val="007A26AF"/>
    <w:rsid w:val="007A513B"/>
    <w:rsid w:val="007A5EF2"/>
    <w:rsid w:val="007A6A78"/>
    <w:rsid w:val="007B2AAC"/>
    <w:rsid w:val="007B388C"/>
    <w:rsid w:val="007B4F89"/>
    <w:rsid w:val="007C1B26"/>
    <w:rsid w:val="007C1E10"/>
    <w:rsid w:val="007C466D"/>
    <w:rsid w:val="007C4B9A"/>
    <w:rsid w:val="007C4EDC"/>
    <w:rsid w:val="007D3A16"/>
    <w:rsid w:val="007D578B"/>
    <w:rsid w:val="007D5BB2"/>
    <w:rsid w:val="007D605E"/>
    <w:rsid w:val="007D66E2"/>
    <w:rsid w:val="007D6B9F"/>
    <w:rsid w:val="007D75C6"/>
    <w:rsid w:val="007E0266"/>
    <w:rsid w:val="007E2A1A"/>
    <w:rsid w:val="007E7F13"/>
    <w:rsid w:val="007F3953"/>
    <w:rsid w:val="007F3CDF"/>
    <w:rsid w:val="0080020C"/>
    <w:rsid w:val="0080521D"/>
    <w:rsid w:val="00805BE0"/>
    <w:rsid w:val="00813204"/>
    <w:rsid w:val="008172FE"/>
    <w:rsid w:val="00824CC2"/>
    <w:rsid w:val="008250B0"/>
    <w:rsid w:val="00825F97"/>
    <w:rsid w:val="00826231"/>
    <w:rsid w:val="00832279"/>
    <w:rsid w:val="00833D27"/>
    <w:rsid w:val="00833E0E"/>
    <w:rsid w:val="00836856"/>
    <w:rsid w:val="0084121A"/>
    <w:rsid w:val="008465DC"/>
    <w:rsid w:val="00847D0B"/>
    <w:rsid w:val="00853B7E"/>
    <w:rsid w:val="00854F30"/>
    <w:rsid w:val="00856EAE"/>
    <w:rsid w:val="00876FEF"/>
    <w:rsid w:val="00877950"/>
    <w:rsid w:val="00881E70"/>
    <w:rsid w:val="0089067A"/>
    <w:rsid w:val="00890A76"/>
    <w:rsid w:val="00891263"/>
    <w:rsid w:val="008937F4"/>
    <w:rsid w:val="008A2F13"/>
    <w:rsid w:val="008A410E"/>
    <w:rsid w:val="008A5B76"/>
    <w:rsid w:val="008A7CB8"/>
    <w:rsid w:val="008B210B"/>
    <w:rsid w:val="008B38A4"/>
    <w:rsid w:val="008B3EE3"/>
    <w:rsid w:val="008B6924"/>
    <w:rsid w:val="008C182D"/>
    <w:rsid w:val="008D09DA"/>
    <w:rsid w:val="008D0EAB"/>
    <w:rsid w:val="008D249E"/>
    <w:rsid w:val="008D55E0"/>
    <w:rsid w:val="008D577E"/>
    <w:rsid w:val="008E23C2"/>
    <w:rsid w:val="008E3247"/>
    <w:rsid w:val="008E6D4C"/>
    <w:rsid w:val="008E6E10"/>
    <w:rsid w:val="008F16F9"/>
    <w:rsid w:val="008F2CA6"/>
    <w:rsid w:val="008F69A1"/>
    <w:rsid w:val="00903F2A"/>
    <w:rsid w:val="009068F0"/>
    <w:rsid w:val="00911A1E"/>
    <w:rsid w:val="00913473"/>
    <w:rsid w:val="009154A6"/>
    <w:rsid w:val="00915A40"/>
    <w:rsid w:val="0092088A"/>
    <w:rsid w:val="00923FCF"/>
    <w:rsid w:val="009309B1"/>
    <w:rsid w:val="0093199D"/>
    <w:rsid w:val="009325AB"/>
    <w:rsid w:val="00932A72"/>
    <w:rsid w:val="0093303E"/>
    <w:rsid w:val="00940B44"/>
    <w:rsid w:val="009424A0"/>
    <w:rsid w:val="00942BC8"/>
    <w:rsid w:val="00951AFE"/>
    <w:rsid w:val="0095335E"/>
    <w:rsid w:val="00957390"/>
    <w:rsid w:val="009615E3"/>
    <w:rsid w:val="009616DD"/>
    <w:rsid w:val="00965C14"/>
    <w:rsid w:val="00965C83"/>
    <w:rsid w:val="00967E6F"/>
    <w:rsid w:val="00974153"/>
    <w:rsid w:val="00975C28"/>
    <w:rsid w:val="0097623C"/>
    <w:rsid w:val="00977951"/>
    <w:rsid w:val="009803BB"/>
    <w:rsid w:val="00980525"/>
    <w:rsid w:val="00986E11"/>
    <w:rsid w:val="00990185"/>
    <w:rsid w:val="00990C40"/>
    <w:rsid w:val="00993D29"/>
    <w:rsid w:val="009A13ED"/>
    <w:rsid w:val="009A165A"/>
    <w:rsid w:val="009A1689"/>
    <w:rsid w:val="009A2890"/>
    <w:rsid w:val="009A3AD0"/>
    <w:rsid w:val="009A6C1E"/>
    <w:rsid w:val="009B086C"/>
    <w:rsid w:val="009B1BD2"/>
    <w:rsid w:val="009C2041"/>
    <w:rsid w:val="009D01C7"/>
    <w:rsid w:val="009D4430"/>
    <w:rsid w:val="009D54F9"/>
    <w:rsid w:val="009D6160"/>
    <w:rsid w:val="009D7454"/>
    <w:rsid w:val="009D7664"/>
    <w:rsid w:val="009D76C1"/>
    <w:rsid w:val="009E4272"/>
    <w:rsid w:val="009E597C"/>
    <w:rsid w:val="009F0BC0"/>
    <w:rsid w:val="009F26F7"/>
    <w:rsid w:val="009F2D4D"/>
    <w:rsid w:val="009F52F5"/>
    <w:rsid w:val="009F5D60"/>
    <w:rsid w:val="009F68CC"/>
    <w:rsid w:val="00A05793"/>
    <w:rsid w:val="00A06E67"/>
    <w:rsid w:val="00A101B1"/>
    <w:rsid w:val="00A15738"/>
    <w:rsid w:val="00A15F75"/>
    <w:rsid w:val="00A1716A"/>
    <w:rsid w:val="00A255B5"/>
    <w:rsid w:val="00A25EA5"/>
    <w:rsid w:val="00A31BB5"/>
    <w:rsid w:val="00A3373A"/>
    <w:rsid w:val="00A33A49"/>
    <w:rsid w:val="00A3449D"/>
    <w:rsid w:val="00A34AF5"/>
    <w:rsid w:val="00A3558B"/>
    <w:rsid w:val="00A35F1D"/>
    <w:rsid w:val="00A40E15"/>
    <w:rsid w:val="00A436A6"/>
    <w:rsid w:val="00A43C6B"/>
    <w:rsid w:val="00A45112"/>
    <w:rsid w:val="00A53147"/>
    <w:rsid w:val="00A53E5D"/>
    <w:rsid w:val="00A542D8"/>
    <w:rsid w:val="00A54DE3"/>
    <w:rsid w:val="00A54E67"/>
    <w:rsid w:val="00A55127"/>
    <w:rsid w:val="00A55976"/>
    <w:rsid w:val="00A60366"/>
    <w:rsid w:val="00A63A82"/>
    <w:rsid w:val="00A66E2F"/>
    <w:rsid w:val="00A71AA2"/>
    <w:rsid w:val="00A74D20"/>
    <w:rsid w:val="00A74DA4"/>
    <w:rsid w:val="00A803A2"/>
    <w:rsid w:val="00A84F9B"/>
    <w:rsid w:val="00A864A4"/>
    <w:rsid w:val="00A869C7"/>
    <w:rsid w:val="00A933E4"/>
    <w:rsid w:val="00A93BC9"/>
    <w:rsid w:val="00AA3005"/>
    <w:rsid w:val="00AA53CB"/>
    <w:rsid w:val="00AA5A1C"/>
    <w:rsid w:val="00AA75C9"/>
    <w:rsid w:val="00AA7A22"/>
    <w:rsid w:val="00AB047C"/>
    <w:rsid w:val="00AB12E5"/>
    <w:rsid w:val="00AC33D8"/>
    <w:rsid w:val="00AC3BAE"/>
    <w:rsid w:val="00AC7DA0"/>
    <w:rsid w:val="00AD2A33"/>
    <w:rsid w:val="00AD3021"/>
    <w:rsid w:val="00AD78CD"/>
    <w:rsid w:val="00AD7D22"/>
    <w:rsid w:val="00AE05D8"/>
    <w:rsid w:val="00AE30B5"/>
    <w:rsid w:val="00AE32CD"/>
    <w:rsid w:val="00AE3BF3"/>
    <w:rsid w:val="00AE76B6"/>
    <w:rsid w:val="00AE7E57"/>
    <w:rsid w:val="00AF24DC"/>
    <w:rsid w:val="00AF2CD8"/>
    <w:rsid w:val="00B03C2D"/>
    <w:rsid w:val="00B04D84"/>
    <w:rsid w:val="00B05D79"/>
    <w:rsid w:val="00B07221"/>
    <w:rsid w:val="00B102E5"/>
    <w:rsid w:val="00B14FD3"/>
    <w:rsid w:val="00B154A8"/>
    <w:rsid w:val="00B23511"/>
    <w:rsid w:val="00B24036"/>
    <w:rsid w:val="00B27612"/>
    <w:rsid w:val="00B27C8F"/>
    <w:rsid w:val="00B34181"/>
    <w:rsid w:val="00B35436"/>
    <w:rsid w:val="00B40EBD"/>
    <w:rsid w:val="00B41085"/>
    <w:rsid w:val="00B42DB0"/>
    <w:rsid w:val="00B43A98"/>
    <w:rsid w:val="00B457F8"/>
    <w:rsid w:val="00B465A7"/>
    <w:rsid w:val="00B523B6"/>
    <w:rsid w:val="00B52DC4"/>
    <w:rsid w:val="00B549B9"/>
    <w:rsid w:val="00B66DF7"/>
    <w:rsid w:val="00B738D2"/>
    <w:rsid w:val="00B742F8"/>
    <w:rsid w:val="00B76C2E"/>
    <w:rsid w:val="00B8306E"/>
    <w:rsid w:val="00B83592"/>
    <w:rsid w:val="00B84A36"/>
    <w:rsid w:val="00B868FF"/>
    <w:rsid w:val="00B92429"/>
    <w:rsid w:val="00B969A6"/>
    <w:rsid w:val="00BB3281"/>
    <w:rsid w:val="00BB68CA"/>
    <w:rsid w:val="00BB75A1"/>
    <w:rsid w:val="00BC6412"/>
    <w:rsid w:val="00BD1026"/>
    <w:rsid w:val="00BD162D"/>
    <w:rsid w:val="00BD2B57"/>
    <w:rsid w:val="00BD3DD9"/>
    <w:rsid w:val="00BD7B33"/>
    <w:rsid w:val="00BE3509"/>
    <w:rsid w:val="00BE43D9"/>
    <w:rsid w:val="00BE6F24"/>
    <w:rsid w:val="00BF15A9"/>
    <w:rsid w:val="00BF2690"/>
    <w:rsid w:val="00BF2C02"/>
    <w:rsid w:val="00BF329B"/>
    <w:rsid w:val="00BF39D0"/>
    <w:rsid w:val="00BF3CAA"/>
    <w:rsid w:val="00BF4FFA"/>
    <w:rsid w:val="00BF5008"/>
    <w:rsid w:val="00BF53C9"/>
    <w:rsid w:val="00C016BB"/>
    <w:rsid w:val="00C03734"/>
    <w:rsid w:val="00C11100"/>
    <w:rsid w:val="00C15BF4"/>
    <w:rsid w:val="00C20B00"/>
    <w:rsid w:val="00C2531B"/>
    <w:rsid w:val="00C257B6"/>
    <w:rsid w:val="00C273B7"/>
    <w:rsid w:val="00C3131C"/>
    <w:rsid w:val="00C41680"/>
    <w:rsid w:val="00C4536E"/>
    <w:rsid w:val="00C55C17"/>
    <w:rsid w:val="00C563EF"/>
    <w:rsid w:val="00C60418"/>
    <w:rsid w:val="00C607FA"/>
    <w:rsid w:val="00C6333E"/>
    <w:rsid w:val="00C64BB8"/>
    <w:rsid w:val="00C65882"/>
    <w:rsid w:val="00C65DE6"/>
    <w:rsid w:val="00C667C2"/>
    <w:rsid w:val="00C67412"/>
    <w:rsid w:val="00C70624"/>
    <w:rsid w:val="00C736FF"/>
    <w:rsid w:val="00C75B54"/>
    <w:rsid w:val="00C76310"/>
    <w:rsid w:val="00C76D2B"/>
    <w:rsid w:val="00C77656"/>
    <w:rsid w:val="00C77B00"/>
    <w:rsid w:val="00C802F5"/>
    <w:rsid w:val="00C8270F"/>
    <w:rsid w:val="00C840D0"/>
    <w:rsid w:val="00C87730"/>
    <w:rsid w:val="00C92F08"/>
    <w:rsid w:val="00C938D6"/>
    <w:rsid w:val="00C94D87"/>
    <w:rsid w:val="00C94F92"/>
    <w:rsid w:val="00C953A3"/>
    <w:rsid w:val="00CA1E04"/>
    <w:rsid w:val="00CA4536"/>
    <w:rsid w:val="00CA50AE"/>
    <w:rsid w:val="00CA5A6F"/>
    <w:rsid w:val="00CB05AF"/>
    <w:rsid w:val="00CB29D8"/>
    <w:rsid w:val="00CB37C6"/>
    <w:rsid w:val="00CB786D"/>
    <w:rsid w:val="00CC13C1"/>
    <w:rsid w:val="00CC7BF9"/>
    <w:rsid w:val="00CD1576"/>
    <w:rsid w:val="00CD2D90"/>
    <w:rsid w:val="00CD37CF"/>
    <w:rsid w:val="00CD44B3"/>
    <w:rsid w:val="00CD7801"/>
    <w:rsid w:val="00CD7E0A"/>
    <w:rsid w:val="00CE0C76"/>
    <w:rsid w:val="00CE482C"/>
    <w:rsid w:val="00CF0614"/>
    <w:rsid w:val="00CF17E6"/>
    <w:rsid w:val="00CF4D21"/>
    <w:rsid w:val="00CF5751"/>
    <w:rsid w:val="00CF5D63"/>
    <w:rsid w:val="00CF60E9"/>
    <w:rsid w:val="00D00A59"/>
    <w:rsid w:val="00D00AF0"/>
    <w:rsid w:val="00D01BF4"/>
    <w:rsid w:val="00D0223D"/>
    <w:rsid w:val="00D04880"/>
    <w:rsid w:val="00D1055A"/>
    <w:rsid w:val="00D134F6"/>
    <w:rsid w:val="00D14C3B"/>
    <w:rsid w:val="00D2027C"/>
    <w:rsid w:val="00D2073A"/>
    <w:rsid w:val="00D245F9"/>
    <w:rsid w:val="00D31061"/>
    <w:rsid w:val="00D31930"/>
    <w:rsid w:val="00D32932"/>
    <w:rsid w:val="00D32993"/>
    <w:rsid w:val="00D36301"/>
    <w:rsid w:val="00D42097"/>
    <w:rsid w:val="00D42506"/>
    <w:rsid w:val="00D42B14"/>
    <w:rsid w:val="00D42E43"/>
    <w:rsid w:val="00D43345"/>
    <w:rsid w:val="00D45655"/>
    <w:rsid w:val="00D51466"/>
    <w:rsid w:val="00D54187"/>
    <w:rsid w:val="00D64514"/>
    <w:rsid w:val="00D7242A"/>
    <w:rsid w:val="00D72B6A"/>
    <w:rsid w:val="00D8067C"/>
    <w:rsid w:val="00D81A4A"/>
    <w:rsid w:val="00D86F74"/>
    <w:rsid w:val="00D878A7"/>
    <w:rsid w:val="00DA2A39"/>
    <w:rsid w:val="00DA356E"/>
    <w:rsid w:val="00DB1B31"/>
    <w:rsid w:val="00DB1F51"/>
    <w:rsid w:val="00DB6F49"/>
    <w:rsid w:val="00DB76C3"/>
    <w:rsid w:val="00DC1ECE"/>
    <w:rsid w:val="00DC2DDF"/>
    <w:rsid w:val="00DC3698"/>
    <w:rsid w:val="00DC73AC"/>
    <w:rsid w:val="00DD1824"/>
    <w:rsid w:val="00DD2381"/>
    <w:rsid w:val="00DD2A95"/>
    <w:rsid w:val="00DD384B"/>
    <w:rsid w:val="00DD5C2D"/>
    <w:rsid w:val="00DE19AC"/>
    <w:rsid w:val="00DF1A4E"/>
    <w:rsid w:val="00DF3A3E"/>
    <w:rsid w:val="00DF72DD"/>
    <w:rsid w:val="00E00FCF"/>
    <w:rsid w:val="00E05E5B"/>
    <w:rsid w:val="00E07C94"/>
    <w:rsid w:val="00E132A9"/>
    <w:rsid w:val="00E1547D"/>
    <w:rsid w:val="00E25295"/>
    <w:rsid w:val="00E2677B"/>
    <w:rsid w:val="00E279A0"/>
    <w:rsid w:val="00E311F6"/>
    <w:rsid w:val="00E341AF"/>
    <w:rsid w:val="00E42969"/>
    <w:rsid w:val="00E42D84"/>
    <w:rsid w:val="00E43A50"/>
    <w:rsid w:val="00E45D78"/>
    <w:rsid w:val="00E46412"/>
    <w:rsid w:val="00E53BA5"/>
    <w:rsid w:val="00E55B86"/>
    <w:rsid w:val="00E60D7A"/>
    <w:rsid w:val="00E63814"/>
    <w:rsid w:val="00E649CD"/>
    <w:rsid w:val="00E70323"/>
    <w:rsid w:val="00E8569F"/>
    <w:rsid w:val="00E86C4E"/>
    <w:rsid w:val="00E91783"/>
    <w:rsid w:val="00E91A76"/>
    <w:rsid w:val="00E9257B"/>
    <w:rsid w:val="00E926DB"/>
    <w:rsid w:val="00E94538"/>
    <w:rsid w:val="00EA155D"/>
    <w:rsid w:val="00EA176D"/>
    <w:rsid w:val="00EA18BB"/>
    <w:rsid w:val="00EB0394"/>
    <w:rsid w:val="00EB1B2B"/>
    <w:rsid w:val="00EB33AC"/>
    <w:rsid w:val="00EB6340"/>
    <w:rsid w:val="00EC1721"/>
    <w:rsid w:val="00EC1783"/>
    <w:rsid w:val="00EC63CC"/>
    <w:rsid w:val="00EC74C8"/>
    <w:rsid w:val="00EE299B"/>
    <w:rsid w:val="00EE5CC6"/>
    <w:rsid w:val="00EE6F85"/>
    <w:rsid w:val="00EE71A7"/>
    <w:rsid w:val="00F06A4B"/>
    <w:rsid w:val="00F07CFA"/>
    <w:rsid w:val="00F07EC9"/>
    <w:rsid w:val="00F12DD8"/>
    <w:rsid w:val="00F136C6"/>
    <w:rsid w:val="00F15880"/>
    <w:rsid w:val="00F161A5"/>
    <w:rsid w:val="00F17A7A"/>
    <w:rsid w:val="00F2286C"/>
    <w:rsid w:val="00F237D4"/>
    <w:rsid w:val="00F27DE9"/>
    <w:rsid w:val="00F30A86"/>
    <w:rsid w:val="00F3318D"/>
    <w:rsid w:val="00F334B4"/>
    <w:rsid w:val="00F3430F"/>
    <w:rsid w:val="00F34AEF"/>
    <w:rsid w:val="00F350F5"/>
    <w:rsid w:val="00F3719C"/>
    <w:rsid w:val="00F376D9"/>
    <w:rsid w:val="00F4099D"/>
    <w:rsid w:val="00F40FC8"/>
    <w:rsid w:val="00F51EB6"/>
    <w:rsid w:val="00F53BA9"/>
    <w:rsid w:val="00F6003B"/>
    <w:rsid w:val="00F60546"/>
    <w:rsid w:val="00F63E6C"/>
    <w:rsid w:val="00F647C6"/>
    <w:rsid w:val="00F65350"/>
    <w:rsid w:val="00F777D3"/>
    <w:rsid w:val="00F77873"/>
    <w:rsid w:val="00F82E21"/>
    <w:rsid w:val="00F8455B"/>
    <w:rsid w:val="00F84ABC"/>
    <w:rsid w:val="00F862CF"/>
    <w:rsid w:val="00F9172E"/>
    <w:rsid w:val="00F93833"/>
    <w:rsid w:val="00FA297B"/>
    <w:rsid w:val="00FA4683"/>
    <w:rsid w:val="00FA4887"/>
    <w:rsid w:val="00FA4BFC"/>
    <w:rsid w:val="00FA7405"/>
    <w:rsid w:val="00FA7938"/>
    <w:rsid w:val="00FB2D0B"/>
    <w:rsid w:val="00FB4B1D"/>
    <w:rsid w:val="00FC1425"/>
    <w:rsid w:val="00FC1459"/>
    <w:rsid w:val="00FC600C"/>
    <w:rsid w:val="00FC7D30"/>
    <w:rsid w:val="00FE164F"/>
    <w:rsid w:val="00FE232C"/>
    <w:rsid w:val="00FE2DBA"/>
    <w:rsid w:val="00FE5972"/>
    <w:rsid w:val="00FF3ED3"/>
    <w:rsid w:val="00FF6779"/>
    <w:rsid w:val="00FF6F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9F7DA2"/>
  <w15:docId w15:val="{6F3D9B48-607A-409D-B09D-D3DA4B88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6C6"/>
    <w:pPr>
      <w:tabs>
        <w:tab w:val="center" w:pos="4153"/>
        <w:tab w:val="right" w:pos="8306"/>
      </w:tabs>
      <w:snapToGrid w:val="0"/>
    </w:pPr>
    <w:rPr>
      <w:sz w:val="20"/>
      <w:szCs w:val="20"/>
    </w:rPr>
  </w:style>
  <w:style w:type="character" w:customStyle="1" w:styleId="a4">
    <w:name w:val="頁首 字元"/>
    <w:basedOn w:val="a0"/>
    <w:link w:val="a3"/>
    <w:uiPriority w:val="99"/>
    <w:rsid w:val="00F136C6"/>
    <w:rPr>
      <w:sz w:val="20"/>
      <w:szCs w:val="20"/>
    </w:rPr>
  </w:style>
  <w:style w:type="paragraph" w:styleId="a5">
    <w:name w:val="footer"/>
    <w:basedOn w:val="a"/>
    <w:link w:val="a6"/>
    <w:uiPriority w:val="99"/>
    <w:unhideWhenUsed/>
    <w:rsid w:val="00F136C6"/>
    <w:pPr>
      <w:tabs>
        <w:tab w:val="center" w:pos="4153"/>
        <w:tab w:val="right" w:pos="8306"/>
      </w:tabs>
      <w:snapToGrid w:val="0"/>
    </w:pPr>
    <w:rPr>
      <w:sz w:val="20"/>
      <w:szCs w:val="20"/>
    </w:rPr>
  </w:style>
  <w:style w:type="character" w:customStyle="1" w:styleId="a6">
    <w:name w:val="頁尾 字元"/>
    <w:basedOn w:val="a0"/>
    <w:link w:val="a5"/>
    <w:uiPriority w:val="99"/>
    <w:rsid w:val="00F136C6"/>
    <w:rPr>
      <w:sz w:val="20"/>
      <w:szCs w:val="20"/>
    </w:rPr>
  </w:style>
  <w:style w:type="character" w:styleId="a7">
    <w:name w:val="Hyperlink"/>
    <w:basedOn w:val="a0"/>
    <w:uiPriority w:val="99"/>
    <w:unhideWhenUsed/>
    <w:rsid w:val="005E038C"/>
    <w:rPr>
      <w:color w:val="0000FF"/>
      <w:u w:val="single"/>
    </w:rPr>
  </w:style>
  <w:style w:type="paragraph" w:styleId="a8">
    <w:name w:val="Balloon Text"/>
    <w:basedOn w:val="a"/>
    <w:link w:val="a9"/>
    <w:uiPriority w:val="99"/>
    <w:semiHidden/>
    <w:unhideWhenUsed/>
    <w:rsid w:val="002A5F8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A5F88"/>
    <w:rPr>
      <w:rFonts w:asciiTheme="majorHAnsi" w:eastAsiaTheme="majorEastAsia" w:hAnsiTheme="majorHAnsi" w:cstheme="majorBidi"/>
      <w:sz w:val="18"/>
      <w:szCs w:val="18"/>
    </w:rPr>
  </w:style>
  <w:style w:type="paragraph" w:styleId="aa">
    <w:name w:val="List Paragraph"/>
    <w:basedOn w:val="a"/>
    <w:uiPriority w:val="34"/>
    <w:qFormat/>
    <w:rsid w:val="001D73F5"/>
    <w:pPr>
      <w:ind w:leftChars="200" w:left="480"/>
    </w:pPr>
  </w:style>
  <w:style w:type="character" w:styleId="ab">
    <w:name w:val="FollowedHyperlink"/>
    <w:basedOn w:val="a0"/>
    <w:uiPriority w:val="99"/>
    <w:semiHidden/>
    <w:unhideWhenUsed/>
    <w:rsid w:val="007A5E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857">
      <w:bodyDiv w:val="1"/>
      <w:marLeft w:val="0"/>
      <w:marRight w:val="0"/>
      <w:marTop w:val="0"/>
      <w:marBottom w:val="0"/>
      <w:divBdr>
        <w:top w:val="none" w:sz="0" w:space="0" w:color="auto"/>
        <w:left w:val="none" w:sz="0" w:space="0" w:color="auto"/>
        <w:bottom w:val="none" w:sz="0" w:space="0" w:color="auto"/>
        <w:right w:val="none" w:sz="0" w:space="0" w:color="auto"/>
      </w:divBdr>
    </w:div>
    <w:div w:id="50641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0DF7-19CA-40E8-B1DD-4636DA45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 Chou Pui</dc:creator>
  <cp:lastModifiedBy>Un Ut Mui</cp:lastModifiedBy>
  <cp:revision>10</cp:revision>
  <cp:lastPrinted>2025-05-02T01:43:00Z</cp:lastPrinted>
  <dcterms:created xsi:type="dcterms:W3CDTF">2025-05-02T01:04:00Z</dcterms:created>
  <dcterms:modified xsi:type="dcterms:W3CDTF">2025-05-02T09:27:00Z</dcterms:modified>
</cp:coreProperties>
</file>