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A37F" w14:textId="7B5CE05A" w:rsidR="007C7F01" w:rsidRPr="00BE494A" w:rsidRDefault="008E2A03" w:rsidP="00507F5C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消費者委員會訊</w:t>
      </w:r>
      <w:r w:rsidR="00E72DE0" w:rsidRPr="00BE494A">
        <w:rPr>
          <w:rFonts w:ascii="Times New Roman" w:hAnsi="Times New Roman" w:cs="Times New Roman"/>
          <w:sz w:val="28"/>
          <w:szCs w:val="28"/>
        </w:rPr>
        <w:t>：</w:t>
      </w:r>
    </w:p>
    <w:p w14:paraId="3517C85E" w14:textId="6C6E98BC" w:rsidR="00E72DE0" w:rsidRPr="00BE494A" w:rsidRDefault="00E72DE0" w:rsidP="00507F5C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62CE6D" w14:textId="61BBA884" w:rsidR="00E72DE0" w:rsidRPr="00BE494A" w:rsidRDefault="00E72DE0" w:rsidP="00507F5C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消委會關懷</w:t>
      </w:r>
      <w:r w:rsidR="001B56D7" w:rsidRPr="00BE494A">
        <w:rPr>
          <w:rFonts w:ascii="Times New Roman" w:hAnsi="Times New Roman" w:cs="Times New Roman"/>
          <w:sz w:val="28"/>
          <w:szCs w:val="28"/>
        </w:rPr>
        <w:t>長幼</w:t>
      </w:r>
      <w:r w:rsidRPr="00BE494A">
        <w:rPr>
          <w:rFonts w:ascii="Times New Roman" w:hAnsi="Times New Roman" w:cs="Times New Roman"/>
          <w:sz w:val="28"/>
          <w:szCs w:val="28"/>
        </w:rPr>
        <w:t>弱勢群體</w:t>
      </w:r>
      <w:r w:rsidR="001B56D7" w:rsidRPr="00BE494A">
        <w:rPr>
          <w:rFonts w:ascii="Times New Roman" w:hAnsi="Times New Roman" w:cs="Times New Roman"/>
          <w:sz w:val="28"/>
          <w:szCs w:val="28"/>
        </w:rPr>
        <w:t>提升</w:t>
      </w:r>
      <w:proofErr w:type="gramStart"/>
      <w:r w:rsidR="00952C28" w:rsidRPr="00BE494A">
        <w:rPr>
          <w:rFonts w:ascii="Times New Roman" w:hAnsi="Times New Roman" w:cs="Times New Roman"/>
          <w:sz w:val="28"/>
          <w:szCs w:val="28"/>
        </w:rPr>
        <w:t>消費維權意識</w:t>
      </w:r>
      <w:proofErr w:type="gramEnd"/>
    </w:p>
    <w:p w14:paraId="6046C38F" w14:textId="77777777" w:rsidR="00F26C8E" w:rsidRPr="00BE494A" w:rsidRDefault="00F26C8E" w:rsidP="00507F5C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65F8F7" w14:textId="5E66C06E" w:rsidR="00940942" w:rsidRPr="00BE494A" w:rsidRDefault="00940942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在端午節和</w:t>
      </w:r>
      <w:r w:rsidRPr="00BE494A">
        <w:rPr>
          <w:rFonts w:ascii="Times New Roman" w:hAnsi="Times New Roman" w:cs="Times New Roman"/>
          <w:sz w:val="28"/>
          <w:szCs w:val="28"/>
        </w:rPr>
        <w:t>“</w:t>
      </w:r>
      <w:r w:rsidRPr="00BE494A">
        <w:rPr>
          <w:rFonts w:ascii="Times New Roman" w:hAnsi="Times New Roman" w:cs="Times New Roman"/>
          <w:sz w:val="28"/>
          <w:szCs w:val="28"/>
        </w:rPr>
        <w:t>六一</w:t>
      </w:r>
      <w:r w:rsidRPr="00BE494A">
        <w:rPr>
          <w:rFonts w:ascii="Times New Roman" w:hAnsi="Times New Roman" w:cs="Times New Roman"/>
          <w:sz w:val="28"/>
          <w:szCs w:val="28"/>
        </w:rPr>
        <w:t>”</w:t>
      </w:r>
      <w:r w:rsidRPr="00BE494A">
        <w:rPr>
          <w:rFonts w:ascii="Times New Roman" w:hAnsi="Times New Roman" w:cs="Times New Roman"/>
          <w:sz w:val="28"/>
          <w:szCs w:val="28"/>
        </w:rPr>
        <w:t>兒童節</w:t>
      </w:r>
      <w:proofErr w:type="gramStart"/>
      <w:r w:rsidRPr="00BE494A">
        <w:rPr>
          <w:rFonts w:ascii="Times New Roman" w:hAnsi="Times New Roman" w:cs="Times New Roman"/>
          <w:sz w:val="28"/>
          <w:szCs w:val="28"/>
        </w:rPr>
        <w:t>前夕，</w:t>
      </w:r>
      <w:proofErr w:type="gramEnd"/>
      <w:r w:rsidR="00EE5851" w:rsidRPr="00BE494A">
        <w:rPr>
          <w:rFonts w:ascii="Times New Roman" w:hAnsi="Times New Roman" w:cs="Times New Roman"/>
          <w:sz w:val="28"/>
          <w:szCs w:val="28"/>
        </w:rPr>
        <w:t>消費者委員</w:t>
      </w:r>
      <w:r w:rsidRPr="00BE494A">
        <w:rPr>
          <w:rFonts w:ascii="Times New Roman" w:hAnsi="Times New Roman" w:cs="Times New Roman"/>
          <w:sz w:val="28"/>
          <w:szCs w:val="28"/>
        </w:rPr>
        <w:t>會</w:t>
      </w:r>
      <w:r w:rsidR="008D047E" w:rsidRPr="00BE494A">
        <w:rPr>
          <w:rFonts w:ascii="Times New Roman" w:hAnsi="Times New Roman" w:cs="Times New Roman"/>
          <w:sz w:val="28"/>
          <w:szCs w:val="28"/>
        </w:rPr>
        <w:t>人員</w:t>
      </w:r>
      <w:r w:rsidR="008B2142">
        <w:rPr>
          <w:rFonts w:ascii="Times New Roman" w:hAnsi="Times New Roman" w:cs="Times New Roman" w:hint="eastAsia"/>
          <w:sz w:val="28"/>
          <w:szCs w:val="28"/>
        </w:rPr>
        <w:t>先後</w:t>
      </w:r>
      <w:r w:rsidRPr="00BE494A">
        <w:rPr>
          <w:rFonts w:ascii="Times New Roman" w:hAnsi="Times New Roman" w:cs="Times New Roman"/>
          <w:sz w:val="28"/>
          <w:szCs w:val="28"/>
        </w:rPr>
        <w:t>到長者日間服務中心探訪長者，</w:t>
      </w:r>
      <w:r w:rsidR="00D03152">
        <w:rPr>
          <w:rFonts w:ascii="Times New Roman" w:hAnsi="Times New Roman" w:cs="Times New Roman" w:hint="eastAsia"/>
          <w:sz w:val="28"/>
          <w:szCs w:val="28"/>
        </w:rPr>
        <w:t>以</w:t>
      </w:r>
      <w:r w:rsidR="008B2142">
        <w:rPr>
          <w:rFonts w:ascii="Times New Roman" w:hAnsi="Times New Roman" w:cs="Times New Roman" w:hint="eastAsia"/>
          <w:sz w:val="28"/>
          <w:szCs w:val="28"/>
        </w:rPr>
        <w:t>及</w:t>
      </w:r>
      <w:r w:rsidRPr="00BE494A">
        <w:rPr>
          <w:rFonts w:ascii="Times New Roman" w:hAnsi="Times New Roman" w:cs="Times New Roman"/>
          <w:sz w:val="28"/>
          <w:szCs w:val="28"/>
        </w:rPr>
        <w:t>向托兒所致送</w:t>
      </w:r>
      <w:r w:rsidR="00C27B70" w:rsidRPr="00BE494A">
        <w:rPr>
          <w:rFonts w:ascii="Times New Roman" w:hAnsi="Times New Roman" w:cs="Times New Roman"/>
          <w:sz w:val="28"/>
          <w:szCs w:val="28"/>
        </w:rPr>
        <w:t>精美</w:t>
      </w:r>
      <w:r w:rsidRPr="00BE494A">
        <w:rPr>
          <w:rFonts w:ascii="Times New Roman" w:hAnsi="Times New Roman" w:cs="Times New Roman"/>
          <w:sz w:val="28"/>
          <w:szCs w:val="28"/>
        </w:rPr>
        <w:t>蠟筆套裝及拼圖，關懷長者</w:t>
      </w:r>
      <w:r w:rsidR="0057690E" w:rsidRPr="00BE494A">
        <w:rPr>
          <w:rFonts w:ascii="Times New Roman" w:hAnsi="Times New Roman" w:cs="Times New Roman"/>
          <w:sz w:val="28"/>
          <w:szCs w:val="28"/>
        </w:rPr>
        <w:t>和</w:t>
      </w:r>
      <w:r w:rsidRPr="00BE494A">
        <w:rPr>
          <w:rFonts w:ascii="Times New Roman" w:hAnsi="Times New Roman" w:cs="Times New Roman"/>
          <w:sz w:val="28"/>
          <w:szCs w:val="28"/>
        </w:rPr>
        <w:t>兒童弱勢群體，</w:t>
      </w:r>
      <w:r w:rsidR="00CB1406" w:rsidRPr="00BE494A">
        <w:rPr>
          <w:rFonts w:ascii="Times New Roman" w:hAnsi="Times New Roman" w:cs="Times New Roman"/>
          <w:sz w:val="28"/>
          <w:szCs w:val="28"/>
        </w:rPr>
        <w:t>向他們</w:t>
      </w:r>
      <w:r w:rsidR="00106DE9" w:rsidRPr="00BE494A">
        <w:rPr>
          <w:rFonts w:ascii="Times New Roman" w:hAnsi="Times New Roman" w:cs="Times New Roman"/>
          <w:sz w:val="28"/>
          <w:szCs w:val="28"/>
        </w:rPr>
        <w:t>送上節日</w:t>
      </w:r>
      <w:r w:rsidR="00CB1406" w:rsidRPr="00BE494A">
        <w:rPr>
          <w:rFonts w:ascii="Times New Roman" w:hAnsi="Times New Roman" w:cs="Times New Roman"/>
          <w:sz w:val="28"/>
          <w:szCs w:val="28"/>
        </w:rPr>
        <w:t>的</w:t>
      </w:r>
      <w:r w:rsidR="00106DE9" w:rsidRPr="00BE494A">
        <w:rPr>
          <w:rFonts w:ascii="Times New Roman" w:hAnsi="Times New Roman" w:cs="Times New Roman"/>
          <w:sz w:val="28"/>
          <w:szCs w:val="28"/>
        </w:rPr>
        <w:t>祝福，</w:t>
      </w:r>
      <w:r w:rsidR="008B2142">
        <w:rPr>
          <w:rFonts w:ascii="Times New Roman" w:hAnsi="Times New Roman" w:cs="Times New Roman" w:hint="eastAsia"/>
          <w:sz w:val="28"/>
          <w:szCs w:val="28"/>
        </w:rPr>
        <w:t>通過互動，</w:t>
      </w:r>
      <w:r w:rsidR="00D26520" w:rsidRPr="00BE494A">
        <w:rPr>
          <w:rFonts w:ascii="Times New Roman" w:hAnsi="Times New Roman" w:cs="Times New Roman"/>
          <w:sz w:val="28"/>
          <w:szCs w:val="28"/>
        </w:rPr>
        <w:t>提高</w:t>
      </w:r>
      <w:r w:rsidR="00C27B70" w:rsidRPr="00BE494A">
        <w:rPr>
          <w:rFonts w:ascii="Times New Roman" w:hAnsi="Times New Roman" w:cs="Times New Roman"/>
          <w:sz w:val="28"/>
          <w:szCs w:val="28"/>
        </w:rPr>
        <w:t>他們</w:t>
      </w:r>
      <w:proofErr w:type="gramStart"/>
      <w:r w:rsidR="00D26520" w:rsidRPr="00BE494A">
        <w:rPr>
          <w:rFonts w:ascii="Times New Roman" w:hAnsi="Times New Roman" w:cs="Times New Roman"/>
          <w:sz w:val="28"/>
          <w:szCs w:val="28"/>
        </w:rPr>
        <w:t>消費維權</w:t>
      </w:r>
      <w:r w:rsidR="00BB6254" w:rsidRPr="00BE494A">
        <w:rPr>
          <w:rFonts w:ascii="Times New Roman" w:hAnsi="Times New Roman" w:cs="Times New Roman"/>
          <w:sz w:val="28"/>
          <w:szCs w:val="28"/>
        </w:rPr>
        <w:t>的</w:t>
      </w:r>
      <w:proofErr w:type="gramEnd"/>
      <w:r w:rsidR="00D26520" w:rsidRPr="00BE494A">
        <w:rPr>
          <w:rFonts w:ascii="Times New Roman" w:hAnsi="Times New Roman" w:cs="Times New Roman"/>
          <w:sz w:val="28"/>
          <w:szCs w:val="28"/>
        </w:rPr>
        <w:t>意識</w:t>
      </w:r>
      <w:r w:rsidR="00106DE9" w:rsidRPr="00BE494A">
        <w:rPr>
          <w:rFonts w:ascii="Times New Roman" w:hAnsi="Times New Roman" w:cs="Times New Roman"/>
          <w:sz w:val="28"/>
          <w:szCs w:val="28"/>
        </w:rPr>
        <w:t>。</w:t>
      </w:r>
    </w:p>
    <w:p w14:paraId="319CE08C" w14:textId="695C98D9" w:rsidR="00356380" w:rsidRPr="00BE494A" w:rsidRDefault="00DA0DA8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消費者諮詢委員會</w:t>
      </w:r>
      <w:r w:rsidR="001E7322">
        <w:rPr>
          <w:rFonts w:ascii="Times New Roman" w:hAnsi="Times New Roman" w:cs="Times New Roman" w:hint="eastAsia"/>
          <w:sz w:val="28"/>
          <w:szCs w:val="28"/>
        </w:rPr>
        <w:t>早前</w:t>
      </w:r>
      <w:r w:rsidRPr="00BE494A">
        <w:rPr>
          <w:rFonts w:ascii="Times New Roman" w:hAnsi="Times New Roman" w:cs="Times New Roman"/>
          <w:sz w:val="28"/>
          <w:szCs w:val="28"/>
        </w:rPr>
        <w:t>設立</w:t>
      </w:r>
      <w:r w:rsidR="001E7322">
        <w:rPr>
          <w:rFonts w:ascii="Times New Roman" w:hAnsi="Times New Roman" w:cs="Times New Roman" w:hint="eastAsia"/>
          <w:sz w:val="28"/>
          <w:szCs w:val="28"/>
        </w:rPr>
        <w:t>了</w:t>
      </w:r>
      <w:r w:rsidRPr="00BE494A">
        <w:rPr>
          <w:rFonts w:ascii="Times New Roman" w:hAnsi="Times New Roman" w:cs="Times New Roman"/>
          <w:sz w:val="28"/>
          <w:szCs w:val="28"/>
        </w:rPr>
        <w:t>弱勢群體消費者教育專責小組，關注市場各類對弱勢社群消費者影響深遠的議題，</w:t>
      </w:r>
      <w:r w:rsidR="0012428E" w:rsidRPr="00BE494A">
        <w:rPr>
          <w:rFonts w:ascii="Times New Roman" w:hAnsi="Times New Roman" w:cs="Times New Roman" w:hint="eastAsia"/>
          <w:sz w:val="28"/>
          <w:szCs w:val="28"/>
        </w:rPr>
        <w:t>提高</w:t>
      </w:r>
      <w:r w:rsidRPr="00BE494A">
        <w:rPr>
          <w:rFonts w:ascii="Times New Roman" w:hAnsi="Times New Roman" w:cs="Times New Roman"/>
          <w:sz w:val="28"/>
          <w:szCs w:val="28"/>
        </w:rPr>
        <w:t>弱勢社群消費者保障自我權益的意識，尤其透過分析真實個案，讓消費者掌握相關知識，避免跌入消費陷阱</w:t>
      </w:r>
      <w:r w:rsidR="00356380" w:rsidRPr="00BE494A">
        <w:rPr>
          <w:rFonts w:ascii="Times New Roman" w:hAnsi="Times New Roman" w:cs="Times New Roman"/>
          <w:sz w:val="28"/>
          <w:szCs w:val="28"/>
        </w:rPr>
        <w:t>。</w:t>
      </w:r>
    </w:p>
    <w:p w14:paraId="273120C0" w14:textId="5E850302" w:rsidR="008D047E" w:rsidRPr="00BE494A" w:rsidRDefault="00C31854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消委會</w:t>
      </w:r>
      <w:r w:rsidR="001B63F5">
        <w:rPr>
          <w:rFonts w:ascii="Times New Roman" w:hAnsi="Times New Roman" w:cs="Times New Roman" w:hint="eastAsia"/>
          <w:sz w:val="28"/>
          <w:szCs w:val="28"/>
        </w:rPr>
        <w:t>消費權益保護廳</w:t>
      </w:r>
      <w:proofErr w:type="gramStart"/>
      <w:r w:rsidR="001B63F5">
        <w:rPr>
          <w:rFonts w:ascii="Times New Roman" w:hAnsi="Times New Roman" w:cs="Times New Roman" w:hint="eastAsia"/>
          <w:sz w:val="28"/>
          <w:szCs w:val="28"/>
        </w:rPr>
        <w:t>余</w:t>
      </w:r>
      <w:proofErr w:type="gramEnd"/>
      <w:r w:rsidR="001B63F5">
        <w:rPr>
          <w:rFonts w:ascii="Times New Roman" w:hAnsi="Times New Roman" w:cs="Times New Roman" w:hint="eastAsia"/>
          <w:sz w:val="28"/>
          <w:szCs w:val="28"/>
        </w:rPr>
        <w:t>琴廳長一行</w:t>
      </w:r>
      <w:r w:rsidRPr="00BE494A">
        <w:rPr>
          <w:rFonts w:ascii="Times New Roman" w:hAnsi="Times New Roman" w:cs="Times New Roman"/>
          <w:sz w:val="28"/>
          <w:szCs w:val="28"/>
        </w:rPr>
        <w:t>日前</w:t>
      </w:r>
      <w:r w:rsidR="00096DD8" w:rsidRPr="00BE494A">
        <w:rPr>
          <w:rFonts w:ascii="Times New Roman" w:hAnsi="Times New Roman" w:cs="Times New Roman"/>
          <w:sz w:val="28"/>
          <w:szCs w:val="28"/>
        </w:rPr>
        <w:t>分別</w:t>
      </w:r>
      <w:r w:rsidRPr="00BE494A">
        <w:rPr>
          <w:rFonts w:ascii="Times New Roman" w:hAnsi="Times New Roman" w:cs="Times New Roman"/>
          <w:sz w:val="28"/>
          <w:szCs w:val="28"/>
        </w:rPr>
        <w:t>探訪</w:t>
      </w:r>
      <w:r w:rsidR="00940942" w:rsidRPr="00BE494A">
        <w:rPr>
          <w:rFonts w:ascii="Times New Roman" w:hAnsi="Times New Roman" w:cs="Times New Roman"/>
          <w:sz w:val="28"/>
          <w:szCs w:val="28"/>
        </w:rPr>
        <w:t>母親會</w:t>
      </w:r>
      <w:proofErr w:type="gramStart"/>
      <w:r w:rsidR="00940942" w:rsidRPr="00BE494A">
        <w:rPr>
          <w:rFonts w:ascii="Times New Roman" w:hAnsi="Times New Roman" w:cs="Times New Roman"/>
          <w:sz w:val="28"/>
          <w:szCs w:val="28"/>
        </w:rPr>
        <w:t>頤</w:t>
      </w:r>
      <w:proofErr w:type="gramEnd"/>
      <w:r w:rsidR="00940942" w:rsidRPr="00BE494A">
        <w:rPr>
          <w:rFonts w:ascii="Times New Roman" w:hAnsi="Times New Roman" w:cs="Times New Roman"/>
          <w:sz w:val="28"/>
          <w:szCs w:val="28"/>
        </w:rPr>
        <w:t>康中心</w:t>
      </w:r>
      <w:r w:rsidRPr="00BE494A">
        <w:rPr>
          <w:rFonts w:ascii="Times New Roman" w:hAnsi="Times New Roman" w:cs="Times New Roman"/>
          <w:sz w:val="28"/>
          <w:szCs w:val="28"/>
        </w:rPr>
        <w:t>和</w:t>
      </w:r>
      <w:r w:rsidR="00CB28F9" w:rsidRPr="00BE494A">
        <w:rPr>
          <w:rFonts w:ascii="Times New Roman" w:hAnsi="Times New Roman" w:cs="Times New Roman"/>
          <w:sz w:val="28"/>
          <w:szCs w:val="28"/>
        </w:rPr>
        <w:t>明愛</w:t>
      </w:r>
      <w:proofErr w:type="gramStart"/>
      <w:r w:rsidR="00CB28F9" w:rsidRPr="00BE494A">
        <w:rPr>
          <w:rFonts w:ascii="Times New Roman" w:hAnsi="Times New Roman" w:cs="Times New Roman"/>
          <w:sz w:val="28"/>
          <w:szCs w:val="28"/>
        </w:rPr>
        <w:t>青洲</w:t>
      </w:r>
      <w:proofErr w:type="gramEnd"/>
      <w:r w:rsidR="00CB28F9" w:rsidRPr="00BE494A">
        <w:rPr>
          <w:rFonts w:ascii="Times New Roman" w:hAnsi="Times New Roman" w:cs="Times New Roman"/>
          <w:sz w:val="28"/>
          <w:szCs w:val="28"/>
        </w:rPr>
        <w:t>老人中心，</w:t>
      </w:r>
      <w:proofErr w:type="gramStart"/>
      <w:r w:rsidR="00096DD8" w:rsidRPr="00BE494A">
        <w:rPr>
          <w:rFonts w:ascii="Times New Roman" w:hAnsi="Times New Roman" w:cs="Times New Roman"/>
          <w:sz w:val="28"/>
          <w:szCs w:val="28"/>
        </w:rPr>
        <w:t>向逾百位</w:t>
      </w:r>
      <w:proofErr w:type="gramEnd"/>
      <w:r w:rsidR="00096DD8" w:rsidRPr="00BE494A">
        <w:rPr>
          <w:rFonts w:ascii="Times New Roman" w:hAnsi="Times New Roman" w:cs="Times New Roman"/>
          <w:sz w:val="28"/>
          <w:szCs w:val="28"/>
        </w:rPr>
        <w:t>長者送上佳節祝福，</w:t>
      </w:r>
      <w:r w:rsidR="001E7322">
        <w:rPr>
          <w:rFonts w:ascii="Times New Roman" w:hAnsi="Times New Roman" w:cs="Times New Roman" w:hint="eastAsia"/>
          <w:sz w:val="28"/>
          <w:szCs w:val="28"/>
        </w:rPr>
        <w:t>就</w:t>
      </w:r>
      <w:r w:rsidR="004372B8" w:rsidRPr="00BE494A">
        <w:rPr>
          <w:rFonts w:ascii="Times New Roman" w:hAnsi="Times New Roman" w:cs="Times New Roman"/>
          <w:sz w:val="28"/>
          <w:szCs w:val="28"/>
        </w:rPr>
        <w:t>長者群體容易被誤導的相關個案，</w:t>
      </w:r>
      <w:r w:rsidR="006B4A5F" w:rsidRPr="00BE494A">
        <w:rPr>
          <w:rFonts w:ascii="Times New Roman" w:hAnsi="Times New Roman" w:cs="Times New Roman"/>
          <w:sz w:val="28"/>
          <w:szCs w:val="28"/>
        </w:rPr>
        <w:t>通過以案說法方式，向長者</w:t>
      </w:r>
      <w:proofErr w:type="gramStart"/>
      <w:r w:rsidR="006B4A5F" w:rsidRPr="00BE494A">
        <w:rPr>
          <w:rFonts w:ascii="Times New Roman" w:hAnsi="Times New Roman" w:cs="Times New Roman"/>
          <w:sz w:val="28"/>
          <w:szCs w:val="28"/>
        </w:rPr>
        <w:t>講解維權資訊</w:t>
      </w:r>
      <w:proofErr w:type="gramEnd"/>
      <w:r w:rsidR="006B4A5F" w:rsidRPr="00BE494A">
        <w:rPr>
          <w:rFonts w:ascii="Times New Roman" w:hAnsi="Times New Roman" w:cs="Times New Roman"/>
          <w:sz w:val="28"/>
          <w:szCs w:val="28"/>
        </w:rPr>
        <w:t>，以增強其</w:t>
      </w:r>
      <w:proofErr w:type="gramStart"/>
      <w:r w:rsidR="001E7322">
        <w:rPr>
          <w:rFonts w:ascii="Times New Roman" w:hAnsi="Times New Roman" w:cs="Times New Roman" w:hint="eastAsia"/>
          <w:sz w:val="28"/>
          <w:szCs w:val="28"/>
        </w:rPr>
        <w:t>消費維權</w:t>
      </w:r>
      <w:r w:rsidR="006B4A5F" w:rsidRPr="00BE494A">
        <w:rPr>
          <w:rFonts w:ascii="Times New Roman" w:hAnsi="Times New Roman" w:cs="Times New Roman"/>
          <w:sz w:val="28"/>
          <w:szCs w:val="28"/>
        </w:rPr>
        <w:t>意識</w:t>
      </w:r>
      <w:proofErr w:type="gramEnd"/>
      <w:r w:rsidR="006B4A5F" w:rsidRPr="00BE494A">
        <w:rPr>
          <w:rFonts w:ascii="Times New Roman" w:hAnsi="Times New Roman" w:cs="Times New Roman"/>
          <w:sz w:val="28"/>
          <w:szCs w:val="28"/>
        </w:rPr>
        <w:t>，避免墮入消費陷阱。</w:t>
      </w:r>
      <w:r w:rsidR="00907EA9" w:rsidRPr="00BE494A">
        <w:rPr>
          <w:rFonts w:ascii="Times New Roman" w:hAnsi="Times New Roman" w:cs="Times New Roman"/>
          <w:sz w:val="28"/>
          <w:szCs w:val="28"/>
        </w:rPr>
        <w:t>在探訪活動中，</w:t>
      </w:r>
      <w:r w:rsidR="008D047E" w:rsidRPr="00BE494A">
        <w:rPr>
          <w:rFonts w:ascii="Times New Roman" w:hAnsi="Times New Roman" w:cs="Times New Roman"/>
          <w:sz w:val="28"/>
          <w:szCs w:val="28"/>
        </w:rPr>
        <w:t>消委會人員</w:t>
      </w:r>
      <w:r w:rsidR="00907EA9" w:rsidRPr="00BE494A">
        <w:rPr>
          <w:rFonts w:ascii="Times New Roman" w:hAnsi="Times New Roman" w:cs="Times New Roman"/>
          <w:sz w:val="28"/>
          <w:szCs w:val="28"/>
        </w:rPr>
        <w:t>向長者進行問卷調查，聽取長者們對接收物價資訊的意見，以便</w:t>
      </w:r>
      <w:proofErr w:type="gramStart"/>
      <w:r w:rsidR="00907EA9" w:rsidRPr="00BE494A">
        <w:rPr>
          <w:rFonts w:ascii="Times New Roman" w:hAnsi="Times New Roman" w:cs="Times New Roman"/>
          <w:sz w:val="28"/>
          <w:szCs w:val="28"/>
        </w:rPr>
        <w:t>日後</w:t>
      </w:r>
      <w:r w:rsidR="00A52323">
        <w:rPr>
          <w:rFonts w:ascii="Times New Roman" w:hAnsi="Times New Roman" w:cs="Times New Roman" w:hint="eastAsia"/>
          <w:sz w:val="28"/>
          <w:szCs w:val="28"/>
        </w:rPr>
        <w:t>消</w:t>
      </w:r>
      <w:proofErr w:type="gramEnd"/>
      <w:r w:rsidR="00A52323">
        <w:rPr>
          <w:rFonts w:ascii="Times New Roman" w:hAnsi="Times New Roman" w:cs="Times New Roman" w:hint="eastAsia"/>
          <w:sz w:val="28"/>
          <w:szCs w:val="28"/>
        </w:rPr>
        <w:t>委</w:t>
      </w:r>
      <w:r w:rsidR="00907EA9" w:rsidRPr="00BE494A">
        <w:rPr>
          <w:rFonts w:ascii="Times New Roman" w:hAnsi="Times New Roman" w:cs="Times New Roman"/>
          <w:sz w:val="28"/>
          <w:szCs w:val="28"/>
        </w:rPr>
        <w:t>會</w:t>
      </w:r>
      <w:r w:rsidR="00A52323">
        <w:rPr>
          <w:rFonts w:ascii="Times New Roman" w:hAnsi="Times New Roman" w:cs="Times New Roman" w:hint="eastAsia"/>
          <w:sz w:val="28"/>
          <w:szCs w:val="28"/>
        </w:rPr>
        <w:t>配合銀髮</w:t>
      </w:r>
      <w:proofErr w:type="gramStart"/>
      <w:r w:rsidR="00A52323"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 w:rsidR="00A52323">
        <w:rPr>
          <w:rFonts w:ascii="Times New Roman" w:hAnsi="Times New Roman" w:cs="Times New Roman" w:hint="eastAsia"/>
          <w:sz w:val="28"/>
          <w:szCs w:val="28"/>
        </w:rPr>
        <w:t>族</w:t>
      </w:r>
      <w:r w:rsidR="00907EA9" w:rsidRPr="00BE494A">
        <w:rPr>
          <w:rFonts w:ascii="Times New Roman" w:hAnsi="Times New Roman" w:cs="Times New Roman"/>
          <w:sz w:val="28"/>
          <w:szCs w:val="28"/>
        </w:rPr>
        <w:t>提供更適切的物價資訊服務。</w:t>
      </w:r>
    </w:p>
    <w:p w14:paraId="20647A23" w14:textId="4E3FDE6B" w:rsidR="003D1201" w:rsidRPr="00BE494A" w:rsidRDefault="00DB1D0C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另外，消委會人員向多間托兒所致送精美蠟筆套裝及拼圖，期望</w:t>
      </w:r>
      <w:r w:rsidR="004B5EB5" w:rsidRPr="00BE494A">
        <w:rPr>
          <w:rFonts w:ascii="Times New Roman" w:hAnsi="Times New Roman" w:cs="Times New Roman"/>
          <w:sz w:val="28"/>
          <w:szCs w:val="28"/>
        </w:rPr>
        <w:t>透過</w:t>
      </w:r>
      <w:r w:rsidRPr="00BE494A">
        <w:rPr>
          <w:rFonts w:ascii="Times New Roman" w:hAnsi="Times New Roman" w:cs="Times New Roman"/>
          <w:sz w:val="28"/>
          <w:szCs w:val="28"/>
        </w:rPr>
        <w:t>兒童與家長進行圖畫填色和拼圖遊戲等親子活動時，</w:t>
      </w:r>
      <w:r w:rsidR="00B57EF2" w:rsidRPr="00BE494A">
        <w:rPr>
          <w:rFonts w:ascii="Times New Roman" w:hAnsi="Times New Roman" w:cs="Times New Roman"/>
          <w:sz w:val="28"/>
          <w:szCs w:val="28"/>
        </w:rPr>
        <w:t>寓</w:t>
      </w:r>
      <w:r w:rsidRPr="00BE494A">
        <w:rPr>
          <w:rFonts w:ascii="Times New Roman" w:hAnsi="Times New Roman" w:cs="Times New Roman"/>
          <w:sz w:val="28"/>
          <w:szCs w:val="28"/>
        </w:rPr>
        <w:t>教於樂，</w:t>
      </w:r>
      <w:r w:rsidR="004B5EB5" w:rsidRPr="00BE494A">
        <w:rPr>
          <w:rFonts w:ascii="Times New Roman" w:hAnsi="Times New Roman" w:cs="Times New Roman"/>
          <w:sz w:val="28"/>
          <w:szCs w:val="28"/>
        </w:rPr>
        <w:t>加深對理性消費的認識。</w:t>
      </w:r>
    </w:p>
    <w:p w14:paraId="034480EC" w14:textId="0836CF8A" w:rsidR="00190498" w:rsidRPr="00BE494A" w:rsidRDefault="00190498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在端午節和</w:t>
      </w:r>
      <w:r w:rsidRPr="00BE494A">
        <w:rPr>
          <w:rFonts w:ascii="Times New Roman" w:hAnsi="Times New Roman" w:cs="Times New Roman"/>
          <w:sz w:val="28"/>
          <w:szCs w:val="28"/>
        </w:rPr>
        <w:t>“</w:t>
      </w:r>
      <w:r w:rsidRPr="00BE494A">
        <w:rPr>
          <w:rFonts w:ascii="Times New Roman" w:hAnsi="Times New Roman" w:cs="Times New Roman"/>
          <w:sz w:val="28"/>
          <w:szCs w:val="28"/>
        </w:rPr>
        <w:t>六一</w:t>
      </w:r>
      <w:r w:rsidRPr="00BE494A">
        <w:rPr>
          <w:rFonts w:ascii="Times New Roman" w:hAnsi="Times New Roman" w:cs="Times New Roman"/>
          <w:sz w:val="28"/>
          <w:szCs w:val="28"/>
        </w:rPr>
        <w:t>”</w:t>
      </w:r>
      <w:r w:rsidRPr="00BE494A">
        <w:rPr>
          <w:rFonts w:ascii="Times New Roman" w:hAnsi="Times New Roman" w:cs="Times New Roman"/>
          <w:sz w:val="28"/>
          <w:szCs w:val="28"/>
        </w:rPr>
        <w:t>兒童節來臨之前，</w:t>
      </w:r>
      <w:r w:rsidR="00EA67FC">
        <w:rPr>
          <w:rFonts w:ascii="Times New Roman" w:hAnsi="Times New Roman" w:cs="Times New Roman" w:hint="eastAsia"/>
          <w:sz w:val="28"/>
          <w:szCs w:val="28"/>
        </w:rPr>
        <w:t>消委會</w:t>
      </w:r>
      <w:r w:rsidRPr="00BE494A">
        <w:rPr>
          <w:rFonts w:ascii="Times New Roman" w:hAnsi="Times New Roman" w:cs="Times New Roman"/>
          <w:sz w:val="28"/>
          <w:szCs w:val="28"/>
        </w:rPr>
        <w:t>向長者及兒童青少年兩類</w:t>
      </w:r>
      <w:r w:rsidR="00EA67FC" w:rsidRPr="00BE494A">
        <w:rPr>
          <w:rFonts w:ascii="Times New Roman" w:hAnsi="Times New Roman" w:cs="Times New Roman"/>
          <w:sz w:val="28"/>
          <w:szCs w:val="28"/>
        </w:rPr>
        <w:t>弱勢</w:t>
      </w:r>
      <w:r w:rsidRPr="00BE494A">
        <w:rPr>
          <w:rFonts w:ascii="Times New Roman" w:hAnsi="Times New Roman" w:cs="Times New Roman"/>
          <w:sz w:val="28"/>
          <w:szCs w:val="28"/>
        </w:rPr>
        <w:t>群體</w:t>
      </w:r>
      <w:r w:rsidR="00EA67FC">
        <w:rPr>
          <w:rFonts w:ascii="Times New Roman" w:hAnsi="Times New Roman" w:cs="Times New Roman" w:hint="eastAsia"/>
          <w:sz w:val="28"/>
          <w:szCs w:val="28"/>
        </w:rPr>
        <w:t>消費者</w:t>
      </w:r>
      <w:r w:rsidRPr="00BE494A">
        <w:rPr>
          <w:rFonts w:ascii="Times New Roman" w:hAnsi="Times New Roman" w:cs="Times New Roman"/>
          <w:sz w:val="28"/>
          <w:szCs w:val="28"/>
        </w:rPr>
        <w:t>表達關懷，通過</w:t>
      </w:r>
      <w:r w:rsidR="00697241" w:rsidRPr="00BE494A">
        <w:rPr>
          <w:rFonts w:ascii="Times New Roman" w:hAnsi="Times New Roman" w:cs="Times New Roman" w:hint="eastAsia"/>
          <w:sz w:val="28"/>
          <w:szCs w:val="28"/>
        </w:rPr>
        <w:t>探訪</w:t>
      </w:r>
      <w:r w:rsidRPr="00BE494A">
        <w:rPr>
          <w:rFonts w:ascii="Times New Roman" w:hAnsi="Times New Roman" w:cs="Times New Roman"/>
          <w:sz w:val="28"/>
          <w:szCs w:val="28"/>
        </w:rPr>
        <w:t>長者和</w:t>
      </w:r>
      <w:r w:rsidR="00697241" w:rsidRPr="00BE494A">
        <w:rPr>
          <w:rFonts w:ascii="Times New Roman" w:hAnsi="Times New Roman" w:cs="Times New Roman" w:hint="eastAsia"/>
          <w:sz w:val="28"/>
          <w:szCs w:val="28"/>
        </w:rPr>
        <w:t>關愛</w:t>
      </w:r>
      <w:r w:rsidRPr="00BE494A">
        <w:rPr>
          <w:rFonts w:ascii="Times New Roman" w:hAnsi="Times New Roman" w:cs="Times New Roman"/>
          <w:sz w:val="28"/>
          <w:szCs w:val="28"/>
        </w:rPr>
        <w:t>兒</w:t>
      </w:r>
      <w:r w:rsidR="00697241" w:rsidRPr="00BE494A">
        <w:rPr>
          <w:rFonts w:ascii="Times New Roman" w:hAnsi="Times New Roman" w:cs="Times New Roman" w:hint="eastAsia"/>
          <w:sz w:val="28"/>
          <w:szCs w:val="28"/>
        </w:rPr>
        <w:t>童</w:t>
      </w:r>
      <w:r w:rsidRPr="00BE494A">
        <w:rPr>
          <w:rFonts w:ascii="Times New Roman" w:hAnsi="Times New Roman" w:cs="Times New Roman"/>
          <w:sz w:val="28"/>
          <w:szCs w:val="28"/>
        </w:rPr>
        <w:t>，</w:t>
      </w:r>
      <w:r w:rsidR="000430F6" w:rsidRPr="00BE494A">
        <w:rPr>
          <w:rFonts w:ascii="Times New Roman" w:hAnsi="Times New Roman" w:cs="Times New Roman" w:hint="eastAsia"/>
          <w:sz w:val="28"/>
          <w:szCs w:val="28"/>
        </w:rPr>
        <w:t>傳達</w:t>
      </w:r>
      <w:r w:rsidR="002C4E9B">
        <w:rPr>
          <w:rFonts w:ascii="Times New Roman" w:hAnsi="Times New Roman" w:cs="Times New Roman" w:hint="eastAsia"/>
          <w:sz w:val="28"/>
          <w:szCs w:val="28"/>
        </w:rPr>
        <w:t>精明</w:t>
      </w:r>
      <w:r w:rsidR="000430F6" w:rsidRPr="00BE494A">
        <w:rPr>
          <w:rFonts w:ascii="Times New Roman" w:hAnsi="Times New Roman" w:cs="Times New Roman"/>
          <w:sz w:val="28"/>
          <w:szCs w:val="28"/>
        </w:rPr>
        <w:t>消費</w:t>
      </w:r>
      <w:r w:rsidR="000430F6" w:rsidRPr="00BE494A">
        <w:rPr>
          <w:rFonts w:ascii="Times New Roman" w:hAnsi="Times New Roman" w:cs="Times New Roman" w:hint="eastAsia"/>
          <w:sz w:val="28"/>
          <w:szCs w:val="28"/>
        </w:rPr>
        <w:t>的</w:t>
      </w:r>
      <w:r w:rsidR="002C4E9B">
        <w:rPr>
          <w:rFonts w:ascii="Times New Roman" w:hAnsi="Times New Roman" w:cs="Times New Roman" w:hint="eastAsia"/>
          <w:sz w:val="28"/>
          <w:szCs w:val="28"/>
        </w:rPr>
        <w:t>訊息</w:t>
      </w:r>
      <w:r w:rsidR="000430F6" w:rsidRPr="00BE494A">
        <w:rPr>
          <w:rFonts w:ascii="Times New Roman" w:hAnsi="Times New Roman" w:cs="Times New Roman" w:hint="eastAsia"/>
          <w:sz w:val="28"/>
          <w:szCs w:val="28"/>
        </w:rPr>
        <w:t>，</w:t>
      </w:r>
      <w:r w:rsidR="00914CE0">
        <w:rPr>
          <w:rFonts w:ascii="Times New Roman" w:hAnsi="Times New Roman" w:cs="Times New Roman" w:hint="eastAsia"/>
          <w:sz w:val="28"/>
          <w:szCs w:val="28"/>
        </w:rPr>
        <w:t>建立</w:t>
      </w:r>
      <w:r w:rsidRPr="00BE494A">
        <w:rPr>
          <w:rFonts w:ascii="Times New Roman" w:hAnsi="Times New Roman" w:cs="Times New Roman"/>
          <w:sz w:val="28"/>
          <w:szCs w:val="28"/>
        </w:rPr>
        <w:t>理性消費的觀念。</w:t>
      </w:r>
      <w:r w:rsidR="00800365">
        <w:rPr>
          <w:rFonts w:ascii="Times New Roman" w:hAnsi="Times New Roman" w:cs="Times New Roman" w:hint="eastAsia"/>
          <w:sz w:val="28"/>
          <w:szCs w:val="28"/>
        </w:rPr>
        <w:t>消委會</w:t>
      </w:r>
      <w:r w:rsidR="00314D77">
        <w:rPr>
          <w:rFonts w:ascii="Times New Roman" w:hAnsi="Times New Roman" w:cs="Times New Roman" w:hint="eastAsia"/>
          <w:sz w:val="28"/>
          <w:szCs w:val="28"/>
        </w:rPr>
        <w:t>將</w:t>
      </w:r>
      <w:r w:rsidR="001B4048">
        <w:rPr>
          <w:rFonts w:ascii="Times New Roman" w:hAnsi="Times New Roman" w:cs="Times New Roman" w:hint="eastAsia"/>
          <w:sz w:val="28"/>
          <w:szCs w:val="28"/>
        </w:rPr>
        <w:t>持續</w:t>
      </w:r>
      <w:r w:rsidR="00314D77">
        <w:rPr>
          <w:rFonts w:ascii="Times New Roman" w:hAnsi="Times New Roman" w:cs="Times New Roman" w:hint="eastAsia"/>
          <w:sz w:val="28"/>
          <w:szCs w:val="28"/>
        </w:rPr>
        <w:t>為不同的消費者</w:t>
      </w:r>
      <w:r w:rsidR="001B4048">
        <w:rPr>
          <w:rFonts w:ascii="Times New Roman" w:hAnsi="Times New Roman" w:cs="Times New Roman" w:hint="eastAsia"/>
          <w:sz w:val="28"/>
          <w:szCs w:val="28"/>
        </w:rPr>
        <w:t>社</w:t>
      </w:r>
      <w:r w:rsidR="00314D77">
        <w:rPr>
          <w:rFonts w:ascii="Times New Roman" w:hAnsi="Times New Roman" w:cs="Times New Roman" w:hint="eastAsia"/>
          <w:sz w:val="28"/>
          <w:szCs w:val="28"/>
        </w:rPr>
        <w:t>群</w:t>
      </w:r>
      <w:r w:rsidR="00547FCE">
        <w:rPr>
          <w:rFonts w:ascii="Times New Roman" w:hAnsi="Times New Roman" w:cs="Times New Roman" w:hint="eastAsia"/>
          <w:sz w:val="28"/>
          <w:szCs w:val="28"/>
        </w:rPr>
        <w:t>進行</w:t>
      </w:r>
      <w:r w:rsidR="001B4048">
        <w:rPr>
          <w:rFonts w:ascii="Times New Roman" w:hAnsi="Times New Roman" w:cs="Times New Roman" w:hint="eastAsia"/>
          <w:sz w:val="28"/>
          <w:szCs w:val="28"/>
        </w:rPr>
        <w:t>多元的</w:t>
      </w:r>
      <w:proofErr w:type="gramStart"/>
      <w:r w:rsidR="00547FCE">
        <w:rPr>
          <w:rFonts w:ascii="Times New Roman" w:hAnsi="Times New Roman" w:cs="Times New Roman" w:hint="eastAsia"/>
          <w:sz w:val="28"/>
          <w:szCs w:val="28"/>
        </w:rPr>
        <w:t>消費維權宣傳</w:t>
      </w:r>
      <w:proofErr w:type="gramEnd"/>
      <w:r w:rsidR="00547FCE">
        <w:rPr>
          <w:rFonts w:ascii="Times New Roman" w:hAnsi="Times New Roman" w:cs="Times New Roman" w:hint="eastAsia"/>
          <w:sz w:val="28"/>
          <w:szCs w:val="28"/>
        </w:rPr>
        <w:t>工作。</w:t>
      </w:r>
    </w:p>
    <w:p w14:paraId="7D7A8AA7" w14:textId="77777777" w:rsidR="00232ECD" w:rsidRPr="00BE494A" w:rsidRDefault="00232ECD" w:rsidP="00DF7FD3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14:paraId="7F23CAAC" w14:textId="15C92250" w:rsidR="00336076" w:rsidRPr="00BE494A" w:rsidRDefault="00336076" w:rsidP="00336076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E494A">
        <w:rPr>
          <w:rFonts w:ascii="Times New Roman" w:hAnsi="Times New Roman" w:cs="Times New Roman"/>
          <w:sz w:val="28"/>
          <w:szCs w:val="28"/>
        </w:rPr>
        <w:t>日期：</w:t>
      </w:r>
      <w:r w:rsidRPr="00BE494A">
        <w:rPr>
          <w:rFonts w:ascii="Times New Roman" w:hAnsi="Times New Roman" w:cs="Times New Roman"/>
          <w:sz w:val="28"/>
          <w:szCs w:val="28"/>
        </w:rPr>
        <w:t>2025</w:t>
      </w:r>
      <w:r w:rsidRPr="00BE494A">
        <w:rPr>
          <w:rFonts w:ascii="Times New Roman" w:hAnsi="Times New Roman" w:cs="Times New Roman"/>
          <w:sz w:val="28"/>
          <w:szCs w:val="28"/>
        </w:rPr>
        <w:t>年</w:t>
      </w:r>
      <w:r w:rsidRPr="00BE494A">
        <w:rPr>
          <w:rFonts w:ascii="Times New Roman" w:hAnsi="Times New Roman" w:cs="Times New Roman"/>
          <w:sz w:val="28"/>
          <w:szCs w:val="28"/>
        </w:rPr>
        <w:t>5</w:t>
      </w:r>
      <w:r w:rsidRPr="00BE494A">
        <w:rPr>
          <w:rFonts w:ascii="Times New Roman" w:hAnsi="Times New Roman" w:cs="Times New Roman"/>
          <w:sz w:val="28"/>
          <w:szCs w:val="28"/>
        </w:rPr>
        <w:t>月</w:t>
      </w:r>
      <w:r w:rsidR="00E812C3" w:rsidRPr="00BE494A">
        <w:rPr>
          <w:rFonts w:ascii="Times New Roman" w:hAnsi="Times New Roman" w:cs="Times New Roman"/>
          <w:sz w:val="28"/>
          <w:szCs w:val="28"/>
        </w:rPr>
        <w:t>30</w:t>
      </w:r>
      <w:r w:rsidRPr="00BE494A">
        <w:rPr>
          <w:rFonts w:ascii="Times New Roman" w:hAnsi="Times New Roman" w:cs="Times New Roman"/>
          <w:sz w:val="28"/>
          <w:szCs w:val="28"/>
        </w:rPr>
        <w:t>日</w:t>
      </w:r>
    </w:p>
    <w:sectPr w:rsidR="00336076" w:rsidRPr="00BE4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072" w14:textId="77777777" w:rsidR="00F525A6" w:rsidRDefault="00F525A6" w:rsidP="00F525A6">
      <w:r>
        <w:separator/>
      </w:r>
    </w:p>
  </w:endnote>
  <w:endnote w:type="continuationSeparator" w:id="0">
    <w:p w14:paraId="07D51864" w14:textId="77777777" w:rsidR="00F525A6" w:rsidRDefault="00F525A6" w:rsidP="00F5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70D8" w14:textId="77777777" w:rsidR="00F525A6" w:rsidRDefault="00F525A6" w:rsidP="00F525A6">
      <w:r>
        <w:separator/>
      </w:r>
    </w:p>
  </w:footnote>
  <w:footnote w:type="continuationSeparator" w:id="0">
    <w:p w14:paraId="6DD448B7" w14:textId="77777777" w:rsidR="00F525A6" w:rsidRDefault="00F525A6" w:rsidP="00F5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03"/>
    <w:rsid w:val="00042327"/>
    <w:rsid w:val="000430F6"/>
    <w:rsid w:val="00071F71"/>
    <w:rsid w:val="00096DD8"/>
    <w:rsid w:val="00106DE9"/>
    <w:rsid w:val="0012428E"/>
    <w:rsid w:val="0017235F"/>
    <w:rsid w:val="00190498"/>
    <w:rsid w:val="001A42FF"/>
    <w:rsid w:val="001B4048"/>
    <w:rsid w:val="001B56D7"/>
    <w:rsid w:val="001B63F5"/>
    <w:rsid w:val="001E7322"/>
    <w:rsid w:val="001E7CE4"/>
    <w:rsid w:val="00225630"/>
    <w:rsid w:val="00232ECD"/>
    <w:rsid w:val="002C4E9B"/>
    <w:rsid w:val="00314D77"/>
    <w:rsid w:val="00336076"/>
    <w:rsid w:val="00356380"/>
    <w:rsid w:val="003D1201"/>
    <w:rsid w:val="00436FFF"/>
    <w:rsid w:val="004372B8"/>
    <w:rsid w:val="0047247F"/>
    <w:rsid w:val="00497536"/>
    <w:rsid w:val="004B5EB5"/>
    <w:rsid w:val="004D3357"/>
    <w:rsid w:val="004D4B3B"/>
    <w:rsid w:val="00507F5C"/>
    <w:rsid w:val="00547FCE"/>
    <w:rsid w:val="0057690E"/>
    <w:rsid w:val="00611FEF"/>
    <w:rsid w:val="00615E9F"/>
    <w:rsid w:val="00697241"/>
    <w:rsid w:val="006B4A5F"/>
    <w:rsid w:val="00755524"/>
    <w:rsid w:val="007A7896"/>
    <w:rsid w:val="007B0740"/>
    <w:rsid w:val="007C7F01"/>
    <w:rsid w:val="00800365"/>
    <w:rsid w:val="00801320"/>
    <w:rsid w:val="008653DA"/>
    <w:rsid w:val="008B2142"/>
    <w:rsid w:val="008D047E"/>
    <w:rsid w:val="008E2A03"/>
    <w:rsid w:val="008F60B5"/>
    <w:rsid w:val="00907EA9"/>
    <w:rsid w:val="00914CE0"/>
    <w:rsid w:val="00940942"/>
    <w:rsid w:val="00952C28"/>
    <w:rsid w:val="009A696C"/>
    <w:rsid w:val="009C3C7B"/>
    <w:rsid w:val="00A52323"/>
    <w:rsid w:val="00AA3ABA"/>
    <w:rsid w:val="00B03D3B"/>
    <w:rsid w:val="00B57EF2"/>
    <w:rsid w:val="00BB6254"/>
    <w:rsid w:val="00BE494A"/>
    <w:rsid w:val="00C03D9E"/>
    <w:rsid w:val="00C27B70"/>
    <w:rsid w:val="00C31854"/>
    <w:rsid w:val="00CB1406"/>
    <w:rsid w:val="00CB28F9"/>
    <w:rsid w:val="00D03152"/>
    <w:rsid w:val="00D26520"/>
    <w:rsid w:val="00D82C4A"/>
    <w:rsid w:val="00D85F3E"/>
    <w:rsid w:val="00DA0DA8"/>
    <w:rsid w:val="00DB1D0C"/>
    <w:rsid w:val="00DF7FD3"/>
    <w:rsid w:val="00E50E36"/>
    <w:rsid w:val="00E547B4"/>
    <w:rsid w:val="00E72DE0"/>
    <w:rsid w:val="00E812C3"/>
    <w:rsid w:val="00E8272F"/>
    <w:rsid w:val="00EA67FC"/>
    <w:rsid w:val="00EE5851"/>
    <w:rsid w:val="00F11310"/>
    <w:rsid w:val="00F26C8E"/>
    <w:rsid w:val="00F35A1C"/>
    <w:rsid w:val="00F525A6"/>
    <w:rsid w:val="00F72CBC"/>
    <w:rsid w:val="00F974A4"/>
    <w:rsid w:val="00FA1C55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97F2ED"/>
  <w15:chartTrackingRefBased/>
  <w15:docId w15:val="{88609D61-9846-4EE5-96F2-D92E2C9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5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135</cp:revision>
  <cp:lastPrinted>2025-05-23T09:26:00Z</cp:lastPrinted>
  <dcterms:created xsi:type="dcterms:W3CDTF">2025-05-23T03:12:00Z</dcterms:created>
  <dcterms:modified xsi:type="dcterms:W3CDTF">2025-05-29T06:40:00Z</dcterms:modified>
</cp:coreProperties>
</file>