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2862" w14:textId="28FB2500" w:rsidR="003B0EA6" w:rsidRPr="00E543C5" w:rsidRDefault="003B0EA6" w:rsidP="008E7752">
      <w:pPr>
        <w:spacing w:beforeLines="100" w:before="240" w:afterLines="100" w:after="240" w:line="4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543C5">
        <w:rPr>
          <w:rFonts w:ascii="Times New Roman" w:hAnsi="Times New Roman" w:cs="Times New Roman"/>
          <w:b/>
          <w:bCs/>
          <w:sz w:val="28"/>
          <w:szCs w:val="28"/>
        </w:rPr>
        <w:t>消費者委員會訊：</w:t>
      </w:r>
    </w:p>
    <w:p w14:paraId="098D341D" w14:textId="77777777" w:rsidR="003B0EA6" w:rsidRPr="00E543C5" w:rsidRDefault="003B0EA6" w:rsidP="00580961">
      <w:pPr>
        <w:spacing w:beforeLines="100" w:before="240" w:afterLines="100" w:after="240" w:line="4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92479DA" w14:textId="0213A6EC" w:rsidR="00960276" w:rsidRDefault="00EB3D68" w:rsidP="00580961">
      <w:pPr>
        <w:spacing w:beforeLines="100" w:before="240" w:afterLines="100" w:after="240" w:line="440" w:lineRule="atLeast"/>
        <w:ind w:firstLineChars="200" w:firstLine="64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0276">
        <w:rPr>
          <w:rFonts w:ascii="Times New Roman" w:hAnsi="Times New Roman" w:cs="Times New Roman"/>
          <w:b/>
          <w:bCs/>
          <w:sz w:val="32"/>
          <w:szCs w:val="32"/>
        </w:rPr>
        <w:t>消費者委員會</w:t>
      </w:r>
      <w:r w:rsidR="00960276">
        <w:rPr>
          <w:rFonts w:ascii="Times New Roman" w:hAnsi="Times New Roman" w:cs="Times New Roman" w:hint="eastAsia"/>
          <w:b/>
          <w:bCs/>
          <w:sz w:val="32"/>
          <w:szCs w:val="32"/>
        </w:rPr>
        <w:t>推出</w:t>
      </w:r>
      <w:r w:rsidR="00C92F66">
        <w:rPr>
          <w:rFonts w:ascii="Times New Roman" w:hAnsi="Times New Roman" w:cs="Times New Roman" w:hint="eastAsia"/>
          <w:b/>
          <w:bCs/>
          <w:sz w:val="32"/>
          <w:szCs w:val="32"/>
        </w:rPr>
        <w:t>積分</w:t>
      </w:r>
      <w:bookmarkStart w:id="0" w:name="_Hlk200612506"/>
      <w:r w:rsidR="00960276">
        <w:rPr>
          <w:rFonts w:ascii="Times New Roman" w:hAnsi="Times New Roman" w:cs="Times New Roman" w:hint="eastAsia"/>
          <w:b/>
          <w:bCs/>
          <w:sz w:val="32"/>
          <w:szCs w:val="32"/>
        </w:rPr>
        <w:t>獎</w:t>
      </w:r>
      <w:bookmarkEnd w:id="0"/>
      <w:r w:rsidR="007D3FB7">
        <w:rPr>
          <w:rFonts w:ascii="Times New Roman" w:hAnsi="Times New Roman" w:cs="Times New Roman" w:hint="eastAsia"/>
          <w:b/>
          <w:bCs/>
          <w:sz w:val="32"/>
          <w:szCs w:val="32"/>
        </w:rPr>
        <w:t>賞</w:t>
      </w:r>
      <w:r w:rsidR="00960276">
        <w:rPr>
          <w:rFonts w:ascii="Times New Roman" w:hAnsi="Times New Roman" w:cs="Times New Roman" w:hint="eastAsia"/>
          <w:b/>
          <w:bCs/>
          <w:sz w:val="32"/>
          <w:szCs w:val="32"/>
        </w:rPr>
        <w:t>計劃</w:t>
      </w:r>
      <w:r w:rsidR="00613BE9" w:rsidRPr="00613BE9">
        <w:rPr>
          <w:rFonts w:ascii="Times New Roman" w:hAnsi="Times New Roman" w:cs="Times New Roman" w:hint="eastAsia"/>
          <w:b/>
          <w:bCs/>
          <w:sz w:val="32"/>
          <w:szCs w:val="32"/>
        </w:rPr>
        <w:t>提升消費維權意識</w:t>
      </w:r>
    </w:p>
    <w:p w14:paraId="2DC7FE4F" w14:textId="77777777" w:rsidR="008F71E5" w:rsidRPr="00EA0D0B" w:rsidRDefault="008F71E5" w:rsidP="00960276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00552957"/>
    </w:p>
    <w:p w14:paraId="3142151D" w14:textId="4EDA4599" w:rsidR="008402DB" w:rsidRPr="008402DB" w:rsidRDefault="00960276" w:rsidP="007D3FB7">
      <w:pPr>
        <w:widowControl/>
        <w:spacing w:beforeLines="100" w:before="240" w:afterLines="100" w:after="240" w:line="440" w:lineRule="atLeast"/>
        <w:ind w:firstLine="48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6249F">
        <w:rPr>
          <w:rFonts w:ascii="Times New Roman" w:hAnsi="Times New Roman" w:cs="Times New Roman"/>
          <w:sz w:val="28"/>
          <w:szCs w:val="28"/>
        </w:rPr>
        <w:t>為鼓勵居</w:t>
      </w:r>
      <w:r w:rsidR="0076249F">
        <w:rPr>
          <w:rFonts w:ascii="Times New Roman" w:hAnsi="Times New Roman" w:cs="Times New Roman" w:hint="eastAsia"/>
          <w:sz w:val="28"/>
          <w:szCs w:val="28"/>
        </w:rPr>
        <w:t>民</w:t>
      </w:r>
      <w:r w:rsidRPr="0076249F">
        <w:rPr>
          <w:rFonts w:ascii="Times New Roman" w:hAnsi="Times New Roman" w:cs="Times New Roman"/>
          <w:sz w:val="28"/>
          <w:szCs w:val="28"/>
        </w:rPr>
        <w:t>與旅客參與</w:t>
      </w:r>
      <w:r w:rsidR="007D3FB7">
        <w:rPr>
          <w:rFonts w:ascii="Times New Roman" w:hAnsi="Times New Roman" w:cs="Times New Roman" w:hint="eastAsia"/>
          <w:sz w:val="28"/>
          <w:szCs w:val="28"/>
        </w:rPr>
        <w:t>有關推廣</w:t>
      </w:r>
      <w:r w:rsidRPr="0076249F">
        <w:rPr>
          <w:rFonts w:ascii="Times New Roman" w:hAnsi="Times New Roman" w:cs="Times New Roman"/>
          <w:sz w:val="28"/>
          <w:szCs w:val="28"/>
        </w:rPr>
        <w:t>消費者權益保護活動，提升消費</w:t>
      </w:r>
      <w:r w:rsidR="00125B51">
        <w:rPr>
          <w:rFonts w:ascii="Times New Roman" w:hAnsi="Times New Roman" w:cs="Times New Roman" w:hint="eastAsia"/>
          <w:sz w:val="28"/>
          <w:szCs w:val="28"/>
        </w:rPr>
        <w:t>維</w:t>
      </w:r>
      <w:r w:rsidRPr="0076249F">
        <w:rPr>
          <w:rFonts w:ascii="Times New Roman" w:hAnsi="Times New Roman" w:cs="Times New Roman"/>
          <w:sz w:val="28"/>
          <w:szCs w:val="28"/>
        </w:rPr>
        <w:t>權意識，</w:t>
      </w:r>
      <w:r w:rsidR="00FD1ECE" w:rsidRPr="00FD1ECE">
        <w:rPr>
          <w:rFonts w:ascii="Times New Roman" w:hAnsi="Times New Roman" w:cs="Times New Roman" w:hint="eastAsia"/>
          <w:sz w:val="28"/>
          <w:szCs w:val="28"/>
        </w:rPr>
        <w:t>消費者委員會</w:t>
      </w:r>
      <w:r w:rsidR="002E07E2">
        <w:rPr>
          <w:rFonts w:ascii="Times New Roman" w:hAnsi="Times New Roman" w:cs="Times New Roman" w:hint="eastAsia"/>
          <w:sz w:val="28"/>
          <w:szCs w:val="28"/>
        </w:rPr>
        <w:t>由</w:t>
      </w:r>
      <w:r w:rsidR="002E07E2">
        <w:rPr>
          <w:rFonts w:ascii="Times New Roman" w:hAnsi="Times New Roman" w:cs="Times New Roman" w:hint="eastAsia"/>
          <w:sz w:val="28"/>
          <w:szCs w:val="28"/>
        </w:rPr>
        <w:t>6</w:t>
      </w:r>
      <w:r w:rsidR="002E07E2">
        <w:rPr>
          <w:rFonts w:ascii="Times New Roman" w:hAnsi="Times New Roman" w:cs="Times New Roman" w:hint="eastAsia"/>
          <w:sz w:val="28"/>
          <w:szCs w:val="28"/>
        </w:rPr>
        <w:t>月</w:t>
      </w:r>
      <w:r w:rsidR="002E07E2">
        <w:rPr>
          <w:rFonts w:ascii="Times New Roman" w:hAnsi="Times New Roman" w:cs="Times New Roman" w:hint="eastAsia"/>
          <w:sz w:val="28"/>
          <w:szCs w:val="28"/>
        </w:rPr>
        <w:t>1</w:t>
      </w:r>
      <w:r w:rsidR="002E07E2">
        <w:rPr>
          <w:rFonts w:ascii="Times New Roman" w:hAnsi="Times New Roman" w:cs="Times New Roman"/>
          <w:sz w:val="28"/>
          <w:szCs w:val="28"/>
        </w:rPr>
        <w:t>4</w:t>
      </w:r>
      <w:r w:rsidR="00997C47">
        <w:rPr>
          <w:rFonts w:ascii="Times New Roman" w:hAnsi="Times New Roman" w:cs="Times New Roman" w:hint="eastAsia"/>
          <w:sz w:val="28"/>
          <w:szCs w:val="28"/>
        </w:rPr>
        <w:t>日</w:t>
      </w:r>
      <w:r w:rsidR="002E07E2">
        <w:rPr>
          <w:rFonts w:ascii="Times New Roman" w:hAnsi="Times New Roman" w:cs="Times New Roman" w:hint="eastAsia"/>
          <w:sz w:val="28"/>
          <w:szCs w:val="28"/>
        </w:rPr>
        <w:t>起</w:t>
      </w:r>
      <w:r w:rsidRPr="0076249F">
        <w:rPr>
          <w:rFonts w:ascii="Times New Roman" w:hAnsi="Times New Roman" w:cs="Times New Roman"/>
          <w:sz w:val="28"/>
          <w:szCs w:val="28"/>
        </w:rPr>
        <w:t>推出</w:t>
      </w:r>
      <w:bookmarkStart w:id="2" w:name="_Hlk200554312"/>
      <w:r w:rsidR="008402DB" w:rsidRPr="0076249F">
        <w:rPr>
          <w:rFonts w:ascii="Times New Roman" w:hAnsi="Times New Roman" w:cs="Times New Roman"/>
          <w:sz w:val="28"/>
          <w:szCs w:val="28"/>
        </w:rPr>
        <w:t>“</w:t>
      </w:r>
      <w:r w:rsidR="008402DB" w:rsidRPr="0076249F">
        <w:rPr>
          <w:rFonts w:ascii="Times New Roman" w:hAnsi="Times New Roman" w:cs="Times New Roman"/>
          <w:sz w:val="28"/>
          <w:szCs w:val="28"/>
        </w:rPr>
        <w:t>樂積</w:t>
      </w:r>
      <w:r w:rsidR="008402DB" w:rsidRPr="0076249F">
        <w:rPr>
          <w:rFonts w:ascii="Times New Roman" w:hAnsi="Times New Roman" w:cs="Times New Roman"/>
          <w:sz w:val="28"/>
          <w:szCs w:val="28"/>
        </w:rPr>
        <w:t>FUN</w:t>
      </w:r>
      <w:r w:rsidR="008402DB" w:rsidRPr="0076249F">
        <w:rPr>
          <w:rFonts w:ascii="Times New Roman" w:hAnsi="Times New Roman" w:cs="Times New Roman"/>
          <w:sz w:val="28"/>
          <w:szCs w:val="28"/>
        </w:rPr>
        <w:t>獎賞計劃</w:t>
      </w:r>
      <w:r w:rsidR="008402DB" w:rsidRPr="0076249F">
        <w:rPr>
          <w:rFonts w:ascii="Times New Roman" w:hAnsi="Times New Roman" w:cs="Times New Roman"/>
          <w:sz w:val="28"/>
          <w:szCs w:val="28"/>
        </w:rPr>
        <w:t>”</w:t>
      </w:r>
      <w:bookmarkEnd w:id="2"/>
      <w:r w:rsidR="007D3FB7">
        <w:rPr>
          <w:rFonts w:ascii="Times New Roman" w:hAnsi="Times New Roman" w:cs="Times New Roman" w:hint="eastAsia"/>
          <w:sz w:val="28"/>
          <w:szCs w:val="28"/>
        </w:rPr>
        <w:t>，</w:t>
      </w:r>
      <w:r w:rsidRPr="0076249F">
        <w:rPr>
          <w:rFonts w:ascii="Times New Roman" w:hAnsi="Times New Roman" w:cs="Times New Roman"/>
          <w:sz w:val="28"/>
          <w:szCs w:val="28"/>
        </w:rPr>
        <w:t>參與該</w:t>
      </w:r>
      <w:r w:rsidR="00125B51" w:rsidRPr="00125B51">
        <w:rPr>
          <w:rFonts w:ascii="Times New Roman" w:hAnsi="Times New Roman" w:cs="Times New Roman" w:hint="eastAsia"/>
          <w:sz w:val="28"/>
          <w:szCs w:val="28"/>
        </w:rPr>
        <w:t>獎</w:t>
      </w:r>
      <w:r w:rsidR="007D3FB7" w:rsidRPr="00125B51">
        <w:rPr>
          <w:rFonts w:ascii="Times New Roman" w:hAnsi="Times New Roman" w:cs="Times New Roman" w:hint="eastAsia"/>
          <w:sz w:val="28"/>
          <w:szCs w:val="28"/>
        </w:rPr>
        <w:t>賞</w:t>
      </w:r>
      <w:r w:rsidRPr="0076249F">
        <w:rPr>
          <w:rFonts w:ascii="Times New Roman" w:hAnsi="Times New Roman" w:cs="Times New Roman"/>
          <w:sz w:val="28"/>
          <w:szCs w:val="28"/>
        </w:rPr>
        <w:t>計劃</w:t>
      </w:r>
      <w:r w:rsidR="007D3FB7">
        <w:rPr>
          <w:rFonts w:ascii="Times New Roman" w:hAnsi="Times New Roman" w:cs="Times New Roman" w:hint="eastAsia"/>
          <w:sz w:val="28"/>
          <w:szCs w:val="28"/>
        </w:rPr>
        <w:t>不但</w:t>
      </w:r>
      <w:r w:rsidR="0076249F">
        <w:rPr>
          <w:rFonts w:ascii="Times New Roman" w:hAnsi="Times New Roman" w:cs="Times New Roman" w:hint="eastAsia"/>
          <w:sz w:val="28"/>
          <w:szCs w:val="28"/>
        </w:rPr>
        <w:t>可</w:t>
      </w:r>
      <w:r w:rsidR="008402DB" w:rsidRPr="0076249F">
        <w:rPr>
          <w:rFonts w:ascii="Times New Roman" w:hAnsi="Times New Roman" w:cs="Times New Roman"/>
          <w:sz w:val="28"/>
          <w:szCs w:val="28"/>
        </w:rPr>
        <w:t>增進消費者</w:t>
      </w:r>
      <w:r w:rsidR="007D3FB7">
        <w:rPr>
          <w:rFonts w:ascii="Times New Roman" w:hAnsi="Times New Roman" w:cs="Times New Roman" w:hint="eastAsia"/>
          <w:sz w:val="28"/>
          <w:szCs w:val="28"/>
        </w:rPr>
        <w:t>的維</w:t>
      </w:r>
      <w:r w:rsidR="008402DB" w:rsidRPr="0076249F">
        <w:rPr>
          <w:rFonts w:ascii="Times New Roman" w:hAnsi="Times New Roman" w:cs="Times New Roman"/>
          <w:sz w:val="28"/>
          <w:szCs w:val="28"/>
        </w:rPr>
        <w:t>權</w:t>
      </w:r>
      <w:r w:rsidR="007D3FB7">
        <w:rPr>
          <w:rFonts w:ascii="Times New Roman" w:hAnsi="Times New Roman" w:cs="Times New Roman" w:hint="eastAsia"/>
          <w:sz w:val="28"/>
          <w:szCs w:val="28"/>
        </w:rPr>
        <w:t>意識</w:t>
      </w:r>
      <w:r w:rsidR="008402DB" w:rsidRPr="0076249F">
        <w:rPr>
          <w:rFonts w:ascii="Times New Roman" w:hAnsi="Times New Roman" w:cs="Times New Roman"/>
          <w:sz w:val="28"/>
          <w:szCs w:val="28"/>
        </w:rPr>
        <w:t>，</w:t>
      </w:r>
      <w:r w:rsidR="007C21AC">
        <w:rPr>
          <w:rFonts w:ascii="Times New Roman" w:hAnsi="Times New Roman" w:cs="Times New Roman" w:hint="eastAsia"/>
          <w:sz w:val="28"/>
          <w:szCs w:val="28"/>
        </w:rPr>
        <w:t>更</w:t>
      </w:r>
      <w:r w:rsidR="008402DB" w:rsidRPr="0076249F">
        <w:rPr>
          <w:rFonts w:ascii="Times New Roman" w:hAnsi="Times New Roman" w:cs="Times New Roman"/>
          <w:sz w:val="28"/>
          <w:szCs w:val="28"/>
        </w:rPr>
        <w:t>可</w:t>
      </w:r>
      <w:r w:rsidR="00C92F66">
        <w:rPr>
          <w:rFonts w:ascii="Times New Roman" w:hAnsi="Times New Roman" w:cs="Times New Roman" w:hint="eastAsia"/>
          <w:sz w:val="28"/>
          <w:szCs w:val="28"/>
        </w:rPr>
        <w:t>以</w:t>
      </w:r>
      <w:r w:rsidR="008402DB" w:rsidRPr="008402DB">
        <w:rPr>
          <w:rFonts w:ascii="Times New Roman" w:hAnsi="Times New Roman" w:cs="Times New Roman"/>
          <w:kern w:val="0"/>
          <w:sz w:val="28"/>
          <w:szCs w:val="28"/>
        </w:rPr>
        <w:t>積分兌換精美禮品，</w:t>
      </w:r>
      <w:r w:rsidR="007C21AC">
        <w:rPr>
          <w:rFonts w:ascii="Times New Roman" w:hAnsi="Times New Roman" w:cs="Times New Roman" w:hint="eastAsia"/>
          <w:kern w:val="0"/>
          <w:sz w:val="28"/>
          <w:szCs w:val="28"/>
        </w:rPr>
        <w:t>以及</w:t>
      </w:r>
      <w:r w:rsidR="008402DB" w:rsidRPr="008402DB">
        <w:rPr>
          <w:rFonts w:ascii="Times New Roman" w:hAnsi="Times New Roman" w:cs="Times New Roman"/>
          <w:kern w:val="0"/>
          <w:sz w:val="28"/>
          <w:szCs w:val="28"/>
        </w:rPr>
        <w:t>參</w:t>
      </w:r>
      <w:r w:rsidR="007C21AC">
        <w:rPr>
          <w:rFonts w:ascii="Times New Roman" w:hAnsi="Times New Roman" w:cs="Times New Roman" w:hint="eastAsia"/>
          <w:kern w:val="0"/>
          <w:sz w:val="28"/>
          <w:szCs w:val="28"/>
        </w:rPr>
        <w:t>加</w:t>
      </w:r>
      <w:r w:rsidR="008402DB" w:rsidRPr="008402DB">
        <w:rPr>
          <w:rFonts w:ascii="Times New Roman" w:hAnsi="Times New Roman" w:cs="Times New Roman"/>
          <w:kern w:val="0"/>
          <w:sz w:val="28"/>
          <w:szCs w:val="28"/>
        </w:rPr>
        <w:t>終極大抽獎，</w:t>
      </w:r>
      <w:r w:rsidR="00C92F66">
        <w:rPr>
          <w:rFonts w:ascii="Times New Roman" w:hAnsi="Times New Roman" w:cs="Times New Roman" w:hint="eastAsia"/>
          <w:kern w:val="0"/>
          <w:sz w:val="28"/>
          <w:szCs w:val="28"/>
        </w:rPr>
        <w:t>有機會獲得</w:t>
      </w:r>
      <w:r w:rsidR="008402DB" w:rsidRPr="008402DB">
        <w:rPr>
          <w:rFonts w:ascii="Times New Roman" w:hAnsi="Times New Roman" w:cs="Times New Roman"/>
          <w:kern w:val="0"/>
          <w:sz w:val="28"/>
          <w:szCs w:val="28"/>
        </w:rPr>
        <w:t>平板電腦、攝影器材</w:t>
      </w:r>
      <w:r w:rsidR="002F0607" w:rsidRPr="002F0607">
        <w:rPr>
          <w:rFonts w:ascii="Times New Roman" w:hAnsi="Times New Roman" w:cs="Times New Roman" w:hint="eastAsia"/>
          <w:kern w:val="0"/>
          <w:sz w:val="28"/>
          <w:szCs w:val="28"/>
        </w:rPr>
        <w:t>及</w:t>
      </w:r>
      <w:r w:rsidR="008402DB" w:rsidRPr="008402DB">
        <w:rPr>
          <w:rFonts w:ascii="Times New Roman" w:hAnsi="Times New Roman" w:cs="Times New Roman"/>
          <w:kern w:val="0"/>
          <w:sz w:val="28"/>
          <w:szCs w:val="28"/>
        </w:rPr>
        <w:t>智能手錶等豐富獎品</w:t>
      </w:r>
      <w:r w:rsidR="008402DB" w:rsidRPr="0076249F">
        <w:rPr>
          <w:rFonts w:ascii="Times New Roman" w:hAnsi="Times New Roman" w:cs="Times New Roman"/>
          <w:kern w:val="0"/>
          <w:sz w:val="28"/>
          <w:szCs w:val="28"/>
        </w:rPr>
        <w:t>，歡迎踴躍</w:t>
      </w:r>
      <w:r w:rsidR="000C580B" w:rsidRPr="0076249F">
        <w:rPr>
          <w:rFonts w:ascii="Times New Roman" w:hAnsi="Times New Roman" w:cs="Times New Roman"/>
          <w:kern w:val="0"/>
          <w:sz w:val="28"/>
          <w:szCs w:val="28"/>
        </w:rPr>
        <w:t>參加。</w:t>
      </w:r>
    </w:p>
    <w:p w14:paraId="49AB1D7C" w14:textId="03B437C2" w:rsidR="000C580B" w:rsidRPr="0076249F" w:rsidRDefault="006706BE" w:rsidP="007D3FB7">
      <w:pPr>
        <w:spacing w:beforeLines="100" w:before="240" w:afterLines="100" w:after="240" w:line="44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6249F">
        <w:rPr>
          <w:rFonts w:ascii="Times New Roman" w:hAnsi="Times New Roman" w:cs="Times New Roman"/>
          <w:sz w:val="28"/>
          <w:szCs w:val="28"/>
        </w:rPr>
        <w:t>消委會持續推出各類</w:t>
      </w:r>
      <w:r w:rsidR="000C580B" w:rsidRPr="0076249F">
        <w:rPr>
          <w:rFonts w:ascii="Times New Roman" w:hAnsi="Times New Roman" w:cs="Times New Roman"/>
          <w:sz w:val="28"/>
          <w:szCs w:val="28"/>
        </w:rPr>
        <w:t>活動與遊戲</w:t>
      </w:r>
      <w:r w:rsidR="007C21AC">
        <w:rPr>
          <w:rFonts w:ascii="Times New Roman" w:hAnsi="Times New Roman" w:cs="Times New Roman" w:hint="eastAsia"/>
          <w:sz w:val="28"/>
          <w:szCs w:val="28"/>
        </w:rPr>
        <w:t>加強</w:t>
      </w:r>
      <w:r w:rsidR="000C580B" w:rsidRPr="0076249F">
        <w:rPr>
          <w:rFonts w:ascii="Times New Roman" w:hAnsi="Times New Roman" w:cs="Times New Roman"/>
          <w:sz w:val="28"/>
          <w:szCs w:val="28"/>
        </w:rPr>
        <w:t>消費者</w:t>
      </w:r>
      <w:r w:rsidR="007C21AC">
        <w:rPr>
          <w:rFonts w:ascii="Times New Roman" w:hAnsi="Times New Roman" w:cs="Times New Roman" w:hint="eastAsia"/>
          <w:sz w:val="28"/>
          <w:szCs w:val="28"/>
        </w:rPr>
        <w:t>的</w:t>
      </w:r>
      <w:r w:rsidR="000C580B" w:rsidRPr="0076249F">
        <w:rPr>
          <w:rFonts w:ascii="Times New Roman" w:hAnsi="Times New Roman" w:cs="Times New Roman"/>
          <w:sz w:val="28"/>
          <w:szCs w:val="28"/>
        </w:rPr>
        <w:t>維權意識，</w:t>
      </w:r>
      <w:r w:rsidR="007C21AC">
        <w:rPr>
          <w:rFonts w:ascii="Times New Roman" w:hAnsi="Times New Roman" w:cs="Times New Roman" w:hint="eastAsia"/>
          <w:sz w:val="28"/>
          <w:szCs w:val="28"/>
        </w:rPr>
        <w:t>同時</w:t>
      </w:r>
      <w:r w:rsidR="000C580B" w:rsidRPr="0076249F">
        <w:rPr>
          <w:rFonts w:ascii="Times New Roman" w:hAnsi="Times New Roman" w:cs="Times New Roman"/>
          <w:sz w:val="28"/>
          <w:szCs w:val="28"/>
        </w:rPr>
        <w:t>藉此加深</w:t>
      </w:r>
      <w:r w:rsidR="00F85632">
        <w:rPr>
          <w:rFonts w:ascii="Times New Roman" w:hAnsi="Times New Roman" w:cs="Times New Roman" w:hint="eastAsia"/>
          <w:sz w:val="28"/>
          <w:szCs w:val="28"/>
        </w:rPr>
        <w:t>居</w:t>
      </w:r>
      <w:r w:rsidR="000C580B" w:rsidRPr="0076249F">
        <w:rPr>
          <w:rFonts w:ascii="Times New Roman" w:hAnsi="Times New Roman" w:cs="Times New Roman"/>
          <w:sz w:val="28"/>
          <w:szCs w:val="28"/>
        </w:rPr>
        <w:t>民與旅客</w:t>
      </w:r>
      <w:r w:rsidR="007C21AC">
        <w:rPr>
          <w:rFonts w:ascii="Times New Roman" w:hAnsi="Times New Roman" w:cs="Times New Roman" w:hint="eastAsia"/>
          <w:sz w:val="28"/>
          <w:szCs w:val="28"/>
        </w:rPr>
        <w:t>認識</w:t>
      </w:r>
      <w:r w:rsidRPr="0076249F">
        <w:rPr>
          <w:rFonts w:ascii="Times New Roman" w:hAnsi="Times New Roman" w:cs="Times New Roman"/>
          <w:sz w:val="28"/>
          <w:szCs w:val="28"/>
        </w:rPr>
        <w:t>消委會</w:t>
      </w:r>
      <w:r w:rsidR="007C21AC">
        <w:rPr>
          <w:rFonts w:ascii="Times New Roman" w:hAnsi="Times New Roman" w:cs="Times New Roman" w:hint="eastAsia"/>
          <w:sz w:val="28"/>
          <w:szCs w:val="28"/>
        </w:rPr>
        <w:t>的服務，</w:t>
      </w:r>
      <w:r w:rsidRPr="0076249F">
        <w:rPr>
          <w:rFonts w:ascii="Times New Roman" w:hAnsi="Times New Roman" w:cs="Times New Roman"/>
          <w:sz w:val="28"/>
          <w:szCs w:val="28"/>
        </w:rPr>
        <w:t>消委會</w:t>
      </w:r>
      <w:r w:rsidR="000C580B" w:rsidRPr="0076249F">
        <w:rPr>
          <w:rFonts w:ascii="Times New Roman" w:hAnsi="Times New Roman" w:cs="Times New Roman"/>
          <w:sz w:val="28"/>
          <w:szCs w:val="28"/>
        </w:rPr>
        <w:t>新</w:t>
      </w:r>
      <w:r w:rsidRPr="0076249F">
        <w:rPr>
          <w:rFonts w:ascii="Times New Roman" w:hAnsi="Times New Roman" w:cs="Times New Roman"/>
          <w:sz w:val="28"/>
          <w:szCs w:val="28"/>
        </w:rPr>
        <w:t>推出的</w:t>
      </w:r>
      <w:bookmarkStart w:id="3" w:name="_Hlk200553215"/>
      <w:r w:rsidRPr="0076249F">
        <w:rPr>
          <w:rFonts w:ascii="Times New Roman" w:hAnsi="Times New Roman" w:cs="Times New Roman"/>
          <w:sz w:val="28"/>
          <w:szCs w:val="28"/>
        </w:rPr>
        <w:t>“</w:t>
      </w:r>
      <w:r w:rsidRPr="0076249F">
        <w:rPr>
          <w:rFonts w:ascii="Times New Roman" w:hAnsi="Times New Roman" w:cs="Times New Roman"/>
          <w:sz w:val="28"/>
          <w:szCs w:val="28"/>
        </w:rPr>
        <w:t>樂積</w:t>
      </w:r>
      <w:r w:rsidRPr="0076249F">
        <w:rPr>
          <w:rFonts w:ascii="Times New Roman" w:hAnsi="Times New Roman" w:cs="Times New Roman"/>
          <w:sz w:val="28"/>
          <w:szCs w:val="28"/>
        </w:rPr>
        <w:t>FUN</w:t>
      </w:r>
      <w:r w:rsidRPr="0076249F">
        <w:rPr>
          <w:rFonts w:ascii="Times New Roman" w:hAnsi="Times New Roman" w:cs="Times New Roman"/>
          <w:sz w:val="28"/>
          <w:szCs w:val="28"/>
        </w:rPr>
        <w:t>獎賞計劃</w:t>
      </w:r>
      <w:r w:rsidRPr="0076249F">
        <w:rPr>
          <w:rFonts w:ascii="Times New Roman" w:hAnsi="Times New Roman" w:cs="Times New Roman"/>
          <w:sz w:val="28"/>
          <w:szCs w:val="28"/>
        </w:rPr>
        <w:t>”</w:t>
      </w:r>
      <w:bookmarkEnd w:id="3"/>
      <w:r w:rsidR="000C580B" w:rsidRPr="0076249F">
        <w:rPr>
          <w:rFonts w:ascii="Times New Roman" w:hAnsi="Times New Roman" w:cs="Times New Roman"/>
          <w:sz w:val="28"/>
          <w:szCs w:val="28"/>
        </w:rPr>
        <w:t>提供多種獲取積分方式，包括每日簽到、分享好友、觀看短片等，</w:t>
      </w:r>
      <w:r w:rsidR="007C21AC">
        <w:rPr>
          <w:rFonts w:ascii="Times New Roman" w:hAnsi="Times New Roman" w:cs="Times New Roman" w:hint="eastAsia"/>
          <w:sz w:val="28"/>
          <w:szCs w:val="28"/>
        </w:rPr>
        <w:t>同時</w:t>
      </w:r>
      <w:r w:rsidR="000C580B" w:rsidRPr="0076249F">
        <w:rPr>
          <w:rFonts w:ascii="Times New Roman" w:hAnsi="Times New Roman" w:cs="Times New Roman"/>
          <w:sz w:val="28"/>
          <w:szCs w:val="28"/>
        </w:rPr>
        <w:t>參加者只需關注</w:t>
      </w:r>
      <w:r w:rsidR="000C580B" w:rsidRPr="00761BC4">
        <w:rPr>
          <w:rFonts w:ascii="Times New Roman" w:hAnsi="Times New Roman" w:cs="Times New Roman"/>
          <w:sz w:val="28"/>
          <w:szCs w:val="28"/>
        </w:rPr>
        <w:t>消委會微信</w:t>
      </w:r>
      <w:r w:rsidR="00761BC4" w:rsidRPr="00761BC4">
        <w:rPr>
          <w:rFonts w:ascii="Times New Roman" w:hAnsi="Times New Roman" w:cs="Times New Roman" w:hint="eastAsia"/>
          <w:sz w:val="28"/>
          <w:szCs w:val="28"/>
        </w:rPr>
        <w:t>官方</w:t>
      </w:r>
      <w:r w:rsidR="00EE3356">
        <w:rPr>
          <w:rFonts w:ascii="Times New Roman" w:hAnsi="Times New Roman" w:cs="Times New Roman" w:hint="eastAsia"/>
          <w:sz w:val="28"/>
          <w:szCs w:val="28"/>
        </w:rPr>
        <w:t>號</w:t>
      </w:r>
      <w:r w:rsidR="000C580B" w:rsidRPr="00761BC4">
        <w:rPr>
          <w:rFonts w:ascii="Times New Roman" w:hAnsi="Times New Roman" w:cs="Times New Roman"/>
          <w:sz w:val="28"/>
          <w:szCs w:val="28"/>
        </w:rPr>
        <w:t>即可獲取</w:t>
      </w:r>
      <w:r w:rsidR="000C580B" w:rsidRPr="00761BC4">
        <w:rPr>
          <w:rFonts w:ascii="Times New Roman" w:hAnsi="Times New Roman" w:cs="Times New Roman"/>
          <w:sz w:val="28"/>
          <w:szCs w:val="28"/>
        </w:rPr>
        <w:t>20</w:t>
      </w:r>
      <w:r w:rsidR="000C580B" w:rsidRPr="00761BC4">
        <w:rPr>
          <w:rFonts w:ascii="Times New Roman" w:hAnsi="Times New Roman" w:cs="Times New Roman"/>
          <w:sz w:val="28"/>
          <w:szCs w:val="28"/>
        </w:rPr>
        <w:t>積分</w:t>
      </w:r>
      <w:r w:rsidR="000C580B" w:rsidRPr="0076249F">
        <w:rPr>
          <w:rFonts w:ascii="Times New Roman" w:hAnsi="Times New Roman" w:cs="Times New Roman"/>
          <w:sz w:val="28"/>
          <w:szCs w:val="28"/>
        </w:rPr>
        <w:t>，</w:t>
      </w:r>
      <w:r w:rsidR="0076249F" w:rsidRPr="0076249F">
        <w:rPr>
          <w:rFonts w:ascii="Times New Roman" w:hAnsi="Times New Roman" w:cs="Times New Roman"/>
          <w:sz w:val="28"/>
          <w:szCs w:val="28"/>
        </w:rPr>
        <w:t>並可以</w:t>
      </w:r>
      <w:r w:rsidR="0076249F" w:rsidRPr="0076249F">
        <w:rPr>
          <w:rFonts w:ascii="Times New Roman" w:hAnsi="Times New Roman" w:cs="Times New Roman"/>
          <w:sz w:val="28"/>
          <w:szCs w:val="28"/>
        </w:rPr>
        <w:t xml:space="preserve">50 </w:t>
      </w:r>
      <w:r w:rsidR="0076249F" w:rsidRPr="0076249F">
        <w:rPr>
          <w:rFonts w:ascii="Times New Roman" w:hAnsi="Times New Roman" w:cs="Times New Roman"/>
          <w:sz w:val="28"/>
          <w:szCs w:val="28"/>
        </w:rPr>
        <w:t>積分兌換一次終極大抽獎機會</w:t>
      </w:r>
      <w:r w:rsidR="000C580B" w:rsidRPr="0076249F">
        <w:rPr>
          <w:rFonts w:ascii="Times New Roman" w:hAnsi="Times New Roman" w:cs="Times New Roman"/>
          <w:sz w:val="28"/>
          <w:szCs w:val="28"/>
        </w:rPr>
        <w:t>，大抽獎包括平板電腦、攝影器材</w:t>
      </w:r>
      <w:r w:rsidR="0076249F" w:rsidRPr="0076249F">
        <w:rPr>
          <w:rFonts w:ascii="Times New Roman" w:hAnsi="Times New Roman" w:cs="Times New Roman"/>
          <w:sz w:val="28"/>
          <w:szCs w:val="28"/>
        </w:rPr>
        <w:t>、</w:t>
      </w:r>
      <w:r w:rsidR="000C580B" w:rsidRPr="0076249F">
        <w:rPr>
          <w:rFonts w:ascii="Times New Roman" w:hAnsi="Times New Roman" w:cs="Times New Roman"/>
          <w:sz w:val="28"/>
          <w:szCs w:val="28"/>
        </w:rPr>
        <w:t>智能手錶</w:t>
      </w:r>
      <w:r w:rsidR="0076249F" w:rsidRPr="0076249F">
        <w:rPr>
          <w:rFonts w:ascii="Times New Roman" w:hAnsi="Times New Roman" w:cs="Times New Roman"/>
          <w:sz w:val="28"/>
          <w:szCs w:val="28"/>
        </w:rPr>
        <w:t>及消委會</w:t>
      </w:r>
      <w:r w:rsidR="0076249F" w:rsidRPr="0076249F">
        <w:rPr>
          <w:rFonts w:ascii="Times New Roman" w:hAnsi="Times New Roman" w:cs="Times New Roman"/>
          <w:sz w:val="28"/>
          <w:szCs w:val="28"/>
        </w:rPr>
        <w:t xml:space="preserve">IP </w:t>
      </w:r>
      <w:r w:rsidR="0076249F" w:rsidRPr="0076249F">
        <w:rPr>
          <w:rFonts w:ascii="Times New Roman" w:hAnsi="Times New Roman" w:cs="Times New Roman"/>
          <w:sz w:val="28"/>
          <w:szCs w:val="28"/>
        </w:rPr>
        <w:t>公仔</w:t>
      </w:r>
      <w:r w:rsidR="000C580B" w:rsidRPr="0076249F">
        <w:rPr>
          <w:rFonts w:ascii="Times New Roman" w:hAnsi="Times New Roman" w:cs="Times New Roman"/>
          <w:sz w:val="28"/>
          <w:szCs w:val="28"/>
        </w:rPr>
        <w:t>等</w:t>
      </w:r>
      <w:r w:rsidR="0076249F" w:rsidRPr="0076249F">
        <w:rPr>
          <w:rFonts w:ascii="Times New Roman" w:hAnsi="Times New Roman" w:cs="Times New Roman"/>
          <w:sz w:val="28"/>
          <w:szCs w:val="28"/>
        </w:rPr>
        <w:t>豐富禮物</w:t>
      </w:r>
      <w:r w:rsidR="000C580B" w:rsidRPr="0076249F">
        <w:rPr>
          <w:rFonts w:ascii="Times New Roman" w:hAnsi="Times New Roman" w:cs="Times New Roman"/>
          <w:sz w:val="28"/>
          <w:szCs w:val="28"/>
        </w:rPr>
        <w:t>。</w:t>
      </w:r>
    </w:p>
    <w:p w14:paraId="2D78D9C8" w14:textId="115DCDC1" w:rsidR="00F224DB" w:rsidRPr="00C3778A" w:rsidRDefault="0076249F" w:rsidP="007D3FB7">
      <w:pPr>
        <w:spacing w:beforeLines="100" w:before="240" w:afterLines="100" w:after="240" w:line="44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6249F">
        <w:rPr>
          <w:rFonts w:ascii="Times New Roman" w:hAnsi="Times New Roman" w:cs="Times New Roman"/>
          <w:sz w:val="28"/>
          <w:szCs w:val="28"/>
        </w:rPr>
        <w:t>“</w:t>
      </w:r>
      <w:r w:rsidRPr="0076249F">
        <w:rPr>
          <w:rFonts w:ascii="Times New Roman" w:hAnsi="Times New Roman" w:cs="Times New Roman"/>
          <w:sz w:val="28"/>
          <w:szCs w:val="28"/>
        </w:rPr>
        <w:t>樂積</w:t>
      </w:r>
      <w:r w:rsidRPr="0076249F">
        <w:rPr>
          <w:rFonts w:ascii="Times New Roman" w:hAnsi="Times New Roman" w:cs="Times New Roman"/>
          <w:sz w:val="28"/>
          <w:szCs w:val="28"/>
        </w:rPr>
        <w:t>FUN</w:t>
      </w:r>
      <w:r w:rsidRPr="0076249F">
        <w:rPr>
          <w:rFonts w:ascii="Times New Roman" w:hAnsi="Times New Roman" w:cs="Times New Roman"/>
          <w:sz w:val="28"/>
          <w:szCs w:val="28"/>
        </w:rPr>
        <w:t>獎賞計劃</w:t>
      </w:r>
      <w:r w:rsidRPr="0076249F">
        <w:rPr>
          <w:rFonts w:ascii="Times New Roman" w:hAnsi="Times New Roman" w:cs="Times New Roman"/>
          <w:sz w:val="28"/>
          <w:szCs w:val="28"/>
        </w:rPr>
        <w:t>”</w:t>
      </w:r>
      <w:r w:rsidRPr="0076249F">
        <w:rPr>
          <w:rFonts w:ascii="Times New Roman" w:hAnsi="Times New Roman" w:cs="Times New Roman"/>
          <w:sz w:val="28"/>
          <w:szCs w:val="28"/>
        </w:rPr>
        <w:t>可讓</w:t>
      </w:r>
      <w:r w:rsidR="000C580B" w:rsidRPr="0076249F">
        <w:rPr>
          <w:rFonts w:ascii="Times New Roman" w:hAnsi="Times New Roman" w:cs="Times New Roman"/>
          <w:sz w:val="28"/>
          <w:szCs w:val="28"/>
        </w:rPr>
        <w:t>參與者</w:t>
      </w:r>
      <w:r w:rsidR="00C92F66">
        <w:rPr>
          <w:rFonts w:ascii="Times New Roman" w:hAnsi="Times New Roman" w:cs="Times New Roman" w:hint="eastAsia"/>
          <w:sz w:val="28"/>
          <w:szCs w:val="28"/>
        </w:rPr>
        <w:t>通過</w:t>
      </w:r>
      <w:r w:rsidR="000C580B" w:rsidRPr="0076249F">
        <w:rPr>
          <w:rFonts w:ascii="Times New Roman" w:hAnsi="Times New Roman" w:cs="Times New Roman"/>
          <w:sz w:val="28"/>
          <w:szCs w:val="28"/>
        </w:rPr>
        <w:t>輕鬆</w:t>
      </w:r>
      <w:r w:rsidR="007C21AC">
        <w:rPr>
          <w:rFonts w:ascii="Times New Roman" w:hAnsi="Times New Roman" w:cs="Times New Roman" w:hint="eastAsia"/>
          <w:sz w:val="28"/>
          <w:szCs w:val="28"/>
        </w:rPr>
        <w:t>與</w:t>
      </w:r>
      <w:r w:rsidR="000C580B" w:rsidRPr="0076249F">
        <w:rPr>
          <w:rFonts w:ascii="Times New Roman" w:hAnsi="Times New Roman" w:cs="Times New Roman"/>
          <w:sz w:val="28"/>
          <w:szCs w:val="28"/>
        </w:rPr>
        <w:t>有趣</w:t>
      </w:r>
      <w:r w:rsidR="006E0851">
        <w:rPr>
          <w:rFonts w:ascii="Times New Roman" w:hAnsi="Times New Roman" w:cs="Times New Roman" w:hint="eastAsia"/>
          <w:sz w:val="28"/>
          <w:szCs w:val="28"/>
        </w:rPr>
        <w:t>方式</w:t>
      </w:r>
      <w:r w:rsidR="000C580B" w:rsidRPr="0076249F">
        <w:rPr>
          <w:rFonts w:ascii="Times New Roman" w:hAnsi="Times New Roman" w:cs="Times New Roman"/>
          <w:sz w:val="28"/>
          <w:szCs w:val="28"/>
        </w:rPr>
        <w:t>接觸</w:t>
      </w:r>
      <w:r w:rsidR="00C92F66">
        <w:rPr>
          <w:rFonts w:ascii="Times New Roman" w:hAnsi="Times New Roman" w:cs="Times New Roman" w:hint="eastAsia"/>
          <w:sz w:val="28"/>
          <w:szCs w:val="28"/>
        </w:rPr>
        <w:t>到</w:t>
      </w:r>
      <w:r w:rsidR="000C580B" w:rsidRPr="0076249F">
        <w:rPr>
          <w:rFonts w:ascii="Times New Roman" w:hAnsi="Times New Roman" w:cs="Times New Roman"/>
          <w:sz w:val="28"/>
          <w:szCs w:val="28"/>
        </w:rPr>
        <w:t>各類維權資訊、消委會動態</w:t>
      </w:r>
      <w:r w:rsidR="007D3FB7">
        <w:rPr>
          <w:rFonts w:ascii="Times New Roman" w:hAnsi="Times New Roman" w:cs="Times New Roman" w:hint="eastAsia"/>
          <w:sz w:val="28"/>
          <w:szCs w:val="28"/>
        </w:rPr>
        <w:t>，</w:t>
      </w:r>
      <w:r w:rsidR="00544360" w:rsidRPr="0076249F">
        <w:rPr>
          <w:rFonts w:ascii="Times New Roman" w:hAnsi="Times New Roman" w:cs="Times New Roman"/>
          <w:sz w:val="28"/>
          <w:szCs w:val="28"/>
        </w:rPr>
        <w:t>以及</w:t>
      </w:r>
      <w:r w:rsidR="00544360" w:rsidRPr="0076249F">
        <w:rPr>
          <w:rFonts w:ascii="Times New Roman" w:hAnsi="Times New Roman" w:cs="Times New Roman"/>
          <w:sz w:val="28"/>
          <w:szCs w:val="28"/>
        </w:rPr>
        <w:t>“</w:t>
      </w:r>
      <w:r w:rsidR="00544360" w:rsidRPr="0076249F">
        <w:rPr>
          <w:rFonts w:ascii="Times New Roman" w:hAnsi="Times New Roman" w:cs="Times New Roman"/>
          <w:sz w:val="28"/>
          <w:szCs w:val="28"/>
        </w:rPr>
        <w:t>誠信店</w:t>
      </w:r>
      <w:r w:rsidR="00544360" w:rsidRPr="0076249F">
        <w:rPr>
          <w:rFonts w:ascii="Times New Roman" w:hAnsi="Times New Roman" w:cs="Times New Roman"/>
          <w:sz w:val="28"/>
          <w:szCs w:val="28"/>
        </w:rPr>
        <w:t>”</w:t>
      </w:r>
      <w:r w:rsidR="006E0851">
        <w:rPr>
          <w:rFonts w:ascii="Times New Roman" w:hAnsi="Times New Roman" w:cs="Times New Roman" w:hint="eastAsia"/>
          <w:sz w:val="28"/>
          <w:szCs w:val="28"/>
        </w:rPr>
        <w:t>等</w:t>
      </w:r>
      <w:r w:rsidR="00544360" w:rsidRPr="0076249F">
        <w:rPr>
          <w:rFonts w:ascii="Times New Roman" w:hAnsi="Times New Roman" w:cs="Times New Roman"/>
          <w:sz w:val="28"/>
          <w:szCs w:val="28"/>
        </w:rPr>
        <w:t>相關信息</w:t>
      </w:r>
      <w:r w:rsidRPr="0076249F">
        <w:rPr>
          <w:rFonts w:ascii="Times New Roman" w:hAnsi="Times New Roman" w:cs="Times New Roman"/>
          <w:sz w:val="28"/>
          <w:szCs w:val="28"/>
        </w:rPr>
        <w:t>，參加者透過微信帳戶即可參加該</w:t>
      </w:r>
      <w:r w:rsidR="007C21AC" w:rsidRPr="007C21AC">
        <w:rPr>
          <w:rFonts w:ascii="Times New Roman" w:hAnsi="Times New Roman" w:cs="Times New Roman" w:hint="eastAsia"/>
          <w:sz w:val="28"/>
          <w:szCs w:val="28"/>
        </w:rPr>
        <w:t>獎</w:t>
      </w:r>
      <w:r w:rsidR="007D3FB7" w:rsidRPr="007C21AC">
        <w:rPr>
          <w:rFonts w:ascii="Times New Roman" w:hAnsi="Times New Roman" w:cs="Times New Roman" w:hint="eastAsia"/>
          <w:sz w:val="28"/>
          <w:szCs w:val="28"/>
        </w:rPr>
        <w:t>賞</w:t>
      </w:r>
      <w:r w:rsidRPr="0076249F">
        <w:rPr>
          <w:rFonts w:ascii="Times New Roman" w:hAnsi="Times New Roman" w:cs="Times New Roman"/>
          <w:sz w:val="28"/>
          <w:szCs w:val="28"/>
        </w:rPr>
        <w:t>計劃</w:t>
      </w:r>
      <w:r w:rsidR="007C21AC">
        <w:rPr>
          <w:rFonts w:ascii="Times New Roman" w:hAnsi="Times New Roman" w:cs="Times New Roman" w:hint="eastAsia"/>
          <w:sz w:val="28"/>
          <w:szCs w:val="28"/>
        </w:rPr>
        <w:t>，</w:t>
      </w:r>
      <w:r w:rsidR="00F224DB" w:rsidRPr="0076249F">
        <w:rPr>
          <w:rFonts w:ascii="Times New Roman" w:hAnsi="Times New Roman" w:cs="Times New Roman"/>
          <w:sz w:val="28"/>
          <w:szCs w:val="28"/>
        </w:rPr>
        <w:t>歡</w:t>
      </w:r>
      <w:r w:rsidRPr="0076249F">
        <w:rPr>
          <w:rFonts w:ascii="Times New Roman" w:hAnsi="Times New Roman" w:cs="Times New Roman"/>
          <w:sz w:val="28"/>
          <w:szCs w:val="28"/>
        </w:rPr>
        <w:t>迎</w:t>
      </w:r>
      <w:r w:rsidR="00F224DB" w:rsidRPr="0076249F">
        <w:rPr>
          <w:rFonts w:ascii="Times New Roman" w:hAnsi="Times New Roman" w:cs="Times New Roman"/>
          <w:sz w:val="28"/>
          <w:szCs w:val="28"/>
        </w:rPr>
        <w:t>登入消委會（</w:t>
      </w:r>
      <w:r w:rsidR="00F224DB" w:rsidRPr="0076249F">
        <w:rPr>
          <w:rFonts w:ascii="Times New Roman" w:hAnsi="Times New Roman" w:cs="Times New Roman"/>
          <w:sz w:val="28"/>
          <w:szCs w:val="28"/>
        </w:rPr>
        <w:t>https://www.consumer.gov.mo</w:t>
      </w:r>
      <w:r w:rsidR="00F224DB" w:rsidRPr="0076249F">
        <w:rPr>
          <w:rFonts w:ascii="Times New Roman" w:hAnsi="Times New Roman" w:cs="Times New Roman"/>
          <w:sz w:val="28"/>
          <w:szCs w:val="28"/>
        </w:rPr>
        <w:t>）</w:t>
      </w:r>
      <w:r w:rsidR="00F224DB" w:rsidRPr="0076249F">
        <w:rPr>
          <w:rFonts w:ascii="Times New Roman" w:hAnsi="Times New Roman" w:cs="Times New Roman"/>
          <w:sz w:val="28"/>
          <w:szCs w:val="28"/>
        </w:rPr>
        <w:t>“</w:t>
      </w:r>
      <w:r w:rsidR="00F224DB" w:rsidRPr="0076249F">
        <w:rPr>
          <w:rFonts w:ascii="Times New Roman" w:hAnsi="Times New Roman" w:cs="Times New Roman"/>
          <w:sz w:val="28"/>
          <w:szCs w:val="28"/>
        </w:rPr>
        <w:t>樂積</w:t>
      </w:r>
      <w:r w:rsidR="00F224DB" w:rsidRPr="0076249F">
        <w:rPr>
          <w:rFonts w:ascii="Times New Roman" w:hAnsi="Times New Roman" w:cs="Times New Roman"/>
          <w:sz w:val="28"/>
          <w:szCs w:val="28"/>
        </w:rPr>
        <w:t>FUN</w:t>
      </w:r>
      <w:r w:rsidR="00F224DB" w:rsidRPr="0076249F">
        <w:rPr>
          <w:rFonts w:ascii="Times New Roman" w:hAnsi="Times New Roman" w:cs="Times New Roman"/>
          <w:sz w:val="28"/>
          <w:szCs w:val="28"/>
        </w:rPr>
        <w:t>獎賞計劃</w:t>
      </w:r>
      <w:r w:rsidR="00F224DB" w:rsidRPr="0076249F">
        <w:rPr>
          <w:rFonts w:ascii="Times New Roman" w:hAnsi="Times New Roman" w:cs="Times New Roman"/>
          <w:sz w:val="28"/>
          <w:szCs w:val="28"/>
        </w:rPr>
        <w:t>”</w:t>
      </w:r>
      <w:r w:rsidR="00C92F66">
        <w:rPr>
          <w:rFonts w:ascii="Times New Roman" w:hAnsi="Times New Roman" w:cs="Times New Roman" w:hint="eastAsia"/>
          <w:sz w:val="28"/>
          <w:szCs w:val="28"/>
        </w:rPr>
        <w:t>專</w:t>
      </w:r>
      <w:r w:rsidR="00926567">
        <w:rPr>
          <w:rFonts w:ascii="Times New Roman" w:hAnsi="Times New Roman" w:cs="Times New Roman" w:hint="eastAsia"/>
          <w:sz w:val="28"/>
          <w:szCs w:val="28"/>
        </w:rPr>
        <w:t>頁</w:t>
      </w:r>
      <w:r w:rsidR="00F224DB" w:rsidRPr="0076249F">
        <w:rPr>
          <w:rFonts w:ascii="Times New Roman" w:hAnsi="Times New Roman" w:cs="Times New Roman"/>
          <w:sz w:val="28"/>
          <w:szCs w:val="28"/>
        </w:rPr>
        <w:t>查閱參加</w:t>
      </w:r>
      <w:r w:rsidR="00C92F66">
        <w:rPr>
          <w:rFonts w:ascii="Times New Roman" w:hAnsi="Times New Roman" w:cs="Times New Roman" w:hint="eastAsia"/>
          <w:sz w:val="28"/>
          <w:szCs w:val="28"/>
        </w:rPr>
        <w:t>該計劃的章程及</w:t>
      </w:r>
      <w:r w:rsidR="00F224DB" w:rsidRPr="0076249F">
        <w:rPr>
          <w:rFonts w:ascii="Times New Roman" w:hAnsi="Times New Roman" w:cs="Times New Roman"/>
          <w:sz w:val="28"/>
          <w:szCs w:val="28"/>
        </w:rPr>
        <w:t>規則。</w:t>
      </w:r>
      <w:bookmarkEnd w:id="1"/>
    </w:p>
    <w:p w14:paraId="13C07B78" w14:textId="77777777" w:rsidR="00F40957" w:rsidRPr="00960276" w:rsidRDefault="00F40957" w:rsidP="00960276">
      <w:pPr>
        <w:spacing w:beforeLines="50" w:before="120" w:afterLines="50" w:after="120" w:line="400" w:lineRule="atLeast"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</w:p>
    <w:p w14:paraId="264DD7B1" w14:textId="755F646E" w:rsidR="00F224DB" w:rsidRDefault="00750A85" w:rsidP="0076249F">
      <w:pPr>
        <w:spacing w:beforeLines="50" w:before="120" w:afterLines="50" w:after="120" w:line="400" w:lineRule="atLeast"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 w:rsidRPr="005C3C71">
        <w:rPr>
          <w:rFonts w:ascii="Times New Roman" w:hAnsi="Times New Roman" w:cs="Times New Roman"/>
          <w:sz w:val="28"/>
          <w:szCs w:val="28"/>
        </w:rPr>
        <w:t>日期：</w:t>
      </w:r>
      <w:r w:rsidRPr="005C3C71">
        <w:rPr>
          <w:rFonts w:ascii="Times New Roman" w:hAnsi="Times New Roman" w:cs="Times New Roman"/>
          <w:sz w:val="28"/>
          <w:szCs w:val="28"/>
        </w:rPr>
        <w:t>2025</w:t>
      </w:r>
      <w:r w:rsidRPr="005C3C71">
        <w:rPr>
          <w:rFonts w:ascii="Times New Roman" w:hAnsi="Times New Roman" w:cs="Times New Roman"/>
          <w:sz w:val="28"/>
          <w:szCs w:val="28"/>
        </w:rPr>
        <w:t>年</w:t>
      </w:r>
      <w:r w:rsidR="005A2E20">
        <w:rPr>
          <w:rFonts w:ascii="Times New Roman" w:hAnsi="Times New Roman" w:cs="Times New Roman" w:hint="eastAsia"/>
          <w:sz w:val="28"/>
          <w:szCs w:val="28"/>
        </w:rPr>
        <w:t>6</w:t>
      </w:r>
      <w:r w:rsidRPr="005C3C71">
        <w:rPr>
          <w:rFonts w:ascii="Times New Roman" w:hAnsi="Times New Roman" w:cs="Times New Roman"/>
          <w:sz w:val="28"/>
          <w:szCs w:val="28"/>
        </w:rPr>
        <w:t>月</w:t>
      </w:r>
      <w:r w:rsidR="00C3778A">
        <w:rPr>
          <w:rFonts w:ascii="Times New Roman" w:hAnsi="Times New Roman" w:cs="Times New Roman"/>
          <w:sz w:val="28"/>
          <w:szCs w:val="28"/>
        </w:rPr>
        <w:t>17</w:t>
      </w:r>
      <w:r w:rsidRPr="005C3C71">
        <w:rPr>
          <w:rFonts w:ascii="Times New Roman" w:hAnsi="Times New Roman" w:cs="Times New Roman"/>
          <w:sz w:val="28"/>
          <w:szCs w:val="28"/>
        </w:rPr>
        <w:t>日</w:t>
      </w:r>
    </w:p>
    <w:p w14:paraId="5CE46EF1" w14:textId="2115E97B" w:rsidR="00F224DB" w:rsidRDefault="00F224DB" w:rsidP="0076249F">
      <w:pPr>
        <w:pStyle w:val="Web"/>
      </w:pPr>
    </w:p>
    <w:p w14:paraId="15F17BAD" w14:textId="77777777" w:rsidR="003069B7" w:rsidRDefault="003069B7" w:rsidP="00A14711">
      <w:pPr>
        <w:spacing w:beforeLines="50" w:before="120" w:afterLines="50" w:after="120" w:line="4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E3DF2CF" w14:textId="77777777" w:rsidR="003069B7" w:rsidRDefault="003069B7" w:rsidP="00A14711">
      <w:pPr>
        <w:spacing w:beforeLines="50" w:before="120" w:afterLines="50" w:after="120" w:line="40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3069B7" w:rsidSect="0076249F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6B6E" w14:textId="77777777" w:rsidR="003F1F1E" w:rsidRDefault="003F1F1E" w:rsidP="003F1F1E">
      <w:r>
        <w:separator/>
      </w:r>
    </w:p>
  </w:endnote>
  <w:endnote w:type="continuationSeparator" w:id="0">
    <w:p w14:paraId="4B165DCC" w14:textId="77777777" w:rsidR="003F1F1E" w:rsidRDefault="003F1F1E" w:rsidP="003F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C97D" w14:textId="77777777" w:rsidR="003F1F1E" w:rsidRDefault="003F1F1E" w:rsidP="003F1F1E">
      <w:r>
        <w:separator/>
      </w:r>
    </w:p>
  </w:footnote>
  <w:footnote w:type="continuationSeparator" w:id="0">
    <w:p w14:paraId="59F1E9D1" w14:textId="77777777" w:rsidR="003F1F1E" w:rsidRDefault="003F1F1E" w:rsidP="003F1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68"/>
    <w:rsid w:val="00002659"/>
    <w:rsid w:val="000230BA"/>
    <w:rsid w:val="000971A9"/>
    <w:rsid w:val="000C580B"/>
    <w:rsid w:val="000F1806"/>
    <w:rsid w:val="00103B09"/>
    <w:rsid w:val="001125B3"/>
    <w:rsid w:val="00125B51"/>
    <w:rsid w:val="00153C98"/>
    <w:rsid w:val="00165807"/>
    <w:rsid w:val="00176B46"/>
    <w:rsid w:val="00190433"/>
    <w:rsid w:val="001919B3"/>
    <w:rsid w:val="00193F0E"/>
    <w:rsid w:val="001A7D46"/>
    <w:rsid w:val="001F0ECE"/>
    <w:rsid w:val="001F4EE0"/>
    <w:rsid w:val="00202355"/>
    <w:rsid w:val="00213225"/>
    <w:rsid w:val="00285BC3"/>
    <w:rsid w:val="002A62E0"/>
    <w:rsid w:val="002B339C"/>
    <w:rsid w:val="002D5AC1"/>
    <w:rsid w:val="002E07E2"/>
    <w:rsid w:val="002E7BED"/>
    <w:rsid w:val="002F0607"/>
    <w:rsid w:val="003069B7"/>
    <w:rsid w:val="00307C79"/>
    <w:rsid w:val="0031792F"/>
    <w:rsid w:val="003251C9"/>
    <w:rsid w:val="00341AC4"/>
    <w:rsid w:val="00356BB8"/>
    <w:rsid w:val="003B0EA6"/>
    <w:rsid w:val="003B2791"/>
    <w:rsid w:val="003C3076"/>
    <w:rsid w:val="003C4535"/>
    <w:rsid w:val="003F1F1E"/>
    <w:rsid w:val="00416892"/>
    <w:rsid w:val="00425B3D"/>
    <w:rsid w:val="00427C9F"/>
    <w:rsid w:val="004467BC"/>
    <w:rsid w:val="004668CC"/>
    <w:rsid w:val="00471028"/>
    <w:rsid w:val="00474E6B"/>
    <w:rsid w:val="00482F84"/>
    <w:rsid w:val="00496B23"/>
    <w:rsid w:val="004B0070"/>
    <w:rsid w:val="004B1BC0"/>
    <w:rsid w:val="00520766"/>
    <w:rsid w:val="00532A82"/>
    <w:rsid w:val="0053407A"/>
    <w:rsid w:val="00544360"/>
    <w:rsid w:val="00554A24"/>
    <w:rsid w:val="00560053"/>
    <w:rsid w:val="00560665"/>
    <w:rsid w:val="00580961"/>
    <w:rsid w:val="00581454"/>
    <w:rsid w:val="005843C6"/>
    <w:rsid w:val="005A1E66"/>
    <w:rsid w:val="005A2E20"/>
    <w:rsid w:val="005C3C71"/>
    <w:rsid w:val="005C6220"/>
    <w:rsid w:val="005D3F74"/>
    <w:rsid w:val="005D4F16"/>
    <w:rsid w:val="005E2838"/>
    <w:rsid w:val="005F498C"/>
    <w:rsid w:val="00601C26"/>
    <w:rsid w:val="00613BE9"/>
    <w:rsid w:val="00627F76"/>
    <w:rsid w:val="00631779"/>
    <w:rsid w:val="006706BE"/>
    <w:rsid w:val="00686F29"/>
    <w:rsid w:val="006B309E"/>
    <w:rsid w:val="006E0851"/>
    <w:rsid w:val="006E0934"/>
    <w:rsid w:val="007243C6"/>
    <w:rsid w:val="00735C0B"/>
    <w:rsid w:val="00746D43"/>
    <w:rsid w:val="00750A85"/>
    <w:rsid w:val="00761BC4"/>
    <w:rsid w:val="0076249F"/>
    <w:rsid w:val="0076275E"/>
    <w:rsid w:val="007724DF"/>
    <w:rsid w:val="00781B65"/>
    <w:rsid w:val="007864F7"/>
    <w:rsid w:val="007C21AC"/>
    <w:rsid w:val="007D3FB7"/>
    <w:rsid w:val="007E5269"/>
    <w:rsid w:val="008120C4"/>
    <w:rsid w:val="008402DB"/>
    <w:rsid w:val="0084422B"/>
    <w:rsid w:val="008666E8"/>
    <w:rsid w:val="0088698A"/>
    <w:rsid w:val="00891838"/>
    <w:rsid w:val="008B0B36"/>
    <w:rsid w:val="008C608C"/>
    <w:rsid w:val="008E581B"/>
    <w:rsid w:val="008E7752"/>
    <w:rsid w:val="008F71E5"/>
    <w:rsid w:val="00926567"/>
    <w:rsid w:val="009311C7"/>
    <w:rsid w:val="00960276"/>
    <w:rsid w:val="00997C47"/>
    <w:rsid w:val="009B4B12"/>
    <w:rsid w:val="009C36B3"/>
    <w:rsid w:val="009D30AD"/>
    <w:rsid w:val="00A071E4"/>
    <w:rsid w:val="00A14711"/>
    <w:rsid w:val="00A16AC9"/>
    <w:rsid w:val="00A32BEF"/>
    <w:rsid w:val="00A46B7D"/>
    <w:rsid w:val="00A67458"/>
    <w:rsid w:val="00A77B6A"/>
    <w:rsid w:val="00B04B16"/>
    <w:rsid w:val="00B33B44"/>
    <w:rsid w:val="00B53757"/>
    <w:rsid w:val="00B642CA"/>
    <w:rsid w:val="00B66525"/>
    <w:rsid w:val="00B72778"/>
    <w:rsid w:val="00B90324"/>
    <w:rsid w:val="00BC39AF"/>
    <w:rsid w:val="00BE2724"/>
    <w:rsid w:val="00BE7931"/>
    <w:rsid w:val="00BF14A9"/>
    <w:rsid w:val="00BF1FC6"/>
    <w:rsid w:val="00C04E27"/>
    <w:rsid w:val="00C25391"/>
    <w:rsid w:val="00C33382"/>
    <w:rsid w:val="00C3778A"/>
    <w:rsid w:val="00C47DCA"/>
    <w:rsid w:val="00C57DEB"/>
    <w:rsid w:val="00C65ACD"/>
    <w:rsid w:val="00C717E4"/>
    <w:rsid w:val="00C92F66"/>
    <w:rsid w:val="00CA52DD"/>
    <w:rsid w:val="00CC48EF"/>
    <w:rsid w:val="00CC5C1E"/>
    <w:rsid w:val="00CD74D0"/>
    <w:rsid w:val="00CF7293"/>
    <w:rsid w:val="00D032DB"/>
    <w:rsid w:val="00D256BC"/>
    <w:rsid w:val="00D40B85"/>
    <w:rsid w:val="00D44B58"/>
    <w:rsid w:val="00D722DA"/>
    <w:rsid w:val="00D72D3C"/>
    <w:rsid w:val="00DC0EEC"/>
    <w:rsid w:val="00DE37F4"/>
    <w:rsid w:val="00DE4C65"/>
    <w:rsid w:val="00DE7461"/>
    <w:rsid w:val="00E062EC"/>
    <w:rsid w:val="00E078AC"/>
    <w:rsid w:val="00E12E36"/>
    <w:rsid w:val="00E51FF2"/>
    <w:rsid w:val="00E543C5"/>
    <w:rsid w:val="00E75F7A"/>
    <w:rsid w:val="00E84761"/>
    <w:rsid w:val="00EA0D0B"/>
    <w:rsid w:val="00EA66AB"/>
    <w:rsid w:val="00EB3D68"/>
    <w:rsid w:val="00EC0875"/>
    <w:rsid w:val="00EE3356"/>
    <w:rsid w:val="00F00C54"/>
    <w:rsid w:val="00F02A31"/>
    <w:rsid w:val="00F2055B"/>
    <w:rsid w:val="00F224DB"/>
    <w:rsid w:val="00F40957"/>
    <w:rsid w:val="00F85632"/>
    <w:rsid w:val="00F86547"/>
    <w:rsid w:val="00F97CF9"/>
    <w:rsid w:val="00FA0494"/>
    <w:rsid w:val="00FC4EF5"/>
    <w:rsid w:val="00FD1ECE"/>
    <w:rsid w:val="00FE1455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DE4B2CC"/>
  <w15:chartTrackingRefBased/>
  <w15:docId w15:val="{7E40945A-4C35-4DEA-9F36-17E79EAD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1C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1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1F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1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1F1E"/>
    <w:rPr>
      <w:sz w:val="20"/>
      <w:szCs w:val="20"/>
    </w:rPr>
  </w:style>
  <w:style w:type="table" w:styleId="a8">
    <w:name w:val="Table Grid"/>
    <w:basedOn w:val="a1"/>
    <w:uiPriority w:val="39"/>
    <w:rsid w:val="005D4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224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7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90F8B-C32A-4588-A743-AFE6F00F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Un Ut Mui</cp:lastModifiedBy>
  <cp:revision>26</cp:revision>
  <cp:lastPrinted>2025-06-13T02:53:00Z</cp:lastPrinted>
  <dcterms:created xsi:type="dcterms:W3CDTF">2025-06-11T08:20:00Z</dcterms:created>
  <dcterms:modified xsi:type="dcterms:W3CDTF">2025-06-17T06:35:00Z</dcterms:modified>
</cp:coreProperties>
</file>