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C1098" w14:textId="4C716737" w:rsidR="006D4D39" w:rsidRPr="00C13C67" w:rsidRDefault="006D4D39" w:rsidP="009E2FBB">
      <w:pPr>
        <w:spacing w:beforeLines="50" w:before="180" w:afterLines="50" w:after="180" w:line="400" w:lineRule="exact"/>
        <w:rPr>
          <w:rFonts w:ascii="Times New Roman" w:hAnsi="Times New Roman" w:cs="Times New Roman"/>
          <w:sz w:val="28"/>
          <w:szCs w:val="28"/>
        </w:rPr>
      </w:pPr>
      <w:r w:rsidRPr="00C13C67">
        <w:rPr>
          <w:rFonts w:ascii="Times New Roman" w:hAnsi="Times New Roman" w:cs="Times New Roman"/>
          <w:sz w:val="28"/>
          <w:szCs w:val="28"/>
        </w:rPr>
        <w:t>消費者委員會訊：</w:t>
      </w:r>
    </w:p>
    <w:p w14:paraId="03C3DEF5" w14:textId="77777777" w:rsidR="006D4D39" w:rsidRPr="00C13C67" w:rsidRDefault="006D4D39" w:rsidP="009E2FBB">
      <w:pPr>
        <w:spacing w:beforeLines="50" w:before="180" w:afterLines="50" w:after="180" w:line="4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37799B6F" w14:textId="0E81B371" w:rsidR="00810C0B" w:rsidRDefault="008F7CCA" w:rsidP="009E2FBB">
      <w:pPr>
        <w:spacing w:beforeLines="50" w:before="180" w:afterLines="50" w:after="180" w:line="40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13C67">
        <w:rPr>
          <w:rFonts w:ascii="Times New Roman" w:hAnsi="Times New Roman" w:cs="Times New Roman"/>
          <w:b/>
          <w:bCs/>
          <w:sz w:val="32"/>
          <w:szCs w:val="32"/>
        </w:rPr>
        <w:t>澳深首次</w:t>
      </w:r>
      <w:proofErr w:type="gramStart"/>
      <w:r w:rsidRPr="00C13C67">
        <w:rPr>
          <w:rFonts w:ascii="Times New Roman" w:hAnsi="Times New Roman" w:cs="Times New Roman"/>
          <w:b/>
          <w:bCs/>
          <w:sz w:val="32"/>
          <w:szCs w:val="32"/>
        </w:rPr>
        <w:t>通過</w:t>
      </w:r>
      <w:r w:rsidR="0025356F" w:rsidRPr="00C13C67">
        <w:rPr>
          <w:rFonts w:ascii="Times New Roman" w:hAnsi="Times New Roman" w:cs="Times New Roman" w:hint="eastAsia"/>
          <w:b/>
          <w:bCs/>
          <w:sz w:val="32"/>
          <w:szCs w:val="32"/>
        </w:rPr>
        <w:t>跨域</w:t>
      </w:r>
      <w:r w:rsidRPr="00C13C67">
        <w:rPr>
          <w:rFonts w:ascii="Times New Roman" w:hAnsi="Times New Roman" w:cs="Times New Roman"/>
          <w:b/>
          <w:bCs/>
          <w:sz w:val="32"/>
          <w:szCs w:val="32"/>
        </w:rPr>
        <w:t>仲裁</w:t>
      </w:r>
      <w:proofErr w:type="gramEnd"/>
      <w:r w:rsidRPr="00C13C67">
        <w:rPr>
          <w:rFonts w:ascii="Times New Roman" w:hAnsi="Times New Roman" w:cs="Times New Roman"/>
          <w:b/>
          <w:bCs/>
          <w:sz w:val="32"/>
          <w:szCs w:val="32"/>
        </w:rPr>
        <w:t>解決消費</w:t>
      </w:r>
      <w:r w:rsidR="005E5E71" w:rsidRPr="00C13C67">
        <w:rPr>
          <w:rFonts w:ascii="Times New Roman" w:hAnsi="Times New Roman" w:cs="Times New Roman" w:hint="eastAsia"/>
          <w:b/>
          <w:bCs/>
          <w:sz w:val="32"/>
          <w:szCs w:val="32"/>
        </w:rPr>
        <w:t>爭議</w:t>
      </w:r>
    </w:p>
    <w:p w14:paraId="0CB23B4E" w14:textId="1B12BD3A" w:rsidR="009609DB" w:rsidRPr="00C13C67" w:rsidRDefault="00EE59DF" w:rsidP="009E2FBB">
      <w:pPr>
        <w:spacing w:beforeLines="50" w:before="180" w:afterLines="50" w:after="180" w:line="40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</w:rPr>
        <w:t>助力</w:t>
      </w:r>
      <w:r w:rsidR="00810C0B" w:rsidRPr="00810C0B">
        <w:rPr>
          <w:rFonts w:ascii="Times New Roman" w:hAnsi="Times New Roman" w:cs="Times New Roman" w:hint="eastAsia"/>
          <w:b/>
          <w:bCs/>
          <w:sz w:val="32"/>
          <w:szCs w:val="32"/>
        </w:rPr>
        <w:t>大灣區</w:t>
      </w:r>
      <w:r w:rsidR="00AC78DC" w:rsidRPr="00C13C67">
        <w:rPr>
          <w:rFonts w:ascii="Times New Roman" w:hAnsi="Times New Roman" w:cs="Times New Roman" w:hint="eastAsia"/>
          <w:b/>
          <w:bCs/>
          <w:sz w:val="32"/>
          <w:szCs w:val="32"/>
        </w:rPr>
        <w:t>和諧消費環境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建設</w:t>
      </w:r>
    </w:p>
    <w:p w14:paraId="664F1185" w14:textId="420C8CF4" w:rsidR="00F414FF" w:rsidRPr="00C13C67" w:rsidRDefault="00F414FF" w:rsidP="009E2FBB">
      <w:pPr>
        <w:spacing w:beforeLines="50" w:before="180" w:afterLines="50" w:after="180" w:line="4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6883252" w14:textId="76DFCBE8" w:rsidR="003C699C" w:rsidRPr="00C13C67" w:rsidRDefault="00216970" w:rsidP="00CB7C67">
      <w:pPr>
        <w:spacing w:beforeLines="50" w:before="180" w:afterLines="50" w:after="180" w:line="400" w:lineRule="exact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C13C67">
        <w:rPr>
          <w:rFonts w:ascii="Times New Roman" w:hAnsi="Times New Roman" w:cs="Times New Roman" w:hint="eastAsia"/>
          <w:sz w:val="28"/>
          <w:szCs w:val="28"/>
        </w:rPr>
        <w:t>澳門消費者委員會</w:t>
      </w:r>
      <w:r w:rsidR="00F86A8C" w:rsidRPr="00C13C67">
        <w:rPr>
          <w:rFonts w:ascii="Times New Roman" w:hAnsi="Times New Roman" w:cs="Times New Roman" w:hint="eastAsia"/>
          <w:sz w:val="28"/>
          <w:szCs w:val="28"/>
        </w:rPr>
        <w:t>(</w:t>
      </w:r>
      <w:r w:rsidR="00F86A8C" w:rsidRPr="00C13C67">
        <w:rPr>
          <w:rFonts w:ascii="Times New Roman" w:hAnsi="Times New Roman" w:cs="Times New Roman" w:hint="eastAsia"/>
          <w:sz w:val="28"/>
          <w:szCs w:val="28"/>
        </w:rPr>
        <w:t>下稱：“澳門消委會”</w:t>
      </w:r>
      <w:r w:rsidR="00F86A8C" w:rsidRPr="00C13C67">
        <w:rPr>
          <w:rFonts w:ascii="Times New Roman" w:hAnsi="Times New Roman" w:cs="Times New Roman" w:hint="eastAsia"/>
          <w:sz w:val="28"/>
          <w:szCs w:val="28"/>
        </w:rPr>
        <w:t>)</w:t>
      </w:r>
      <w:r w:rsidR="00F86A8C" w:rsidRPr="00C13C67">
        <w:rPr>
          <w:rFonts w:ascii="Times New Roman" w:hAnsi="Times New Roman" w:cs="Times New Roman" w:hint="eastAsia"/>
          <w:sz w:val="28"/>
          <w:szCs w:val="28"/>
        </w:rPr>
        <w:t>日前</w:t>
      </w:r>
      <w:r w:rsidRPr="00C13C67">
        <w:rPr>
          <w:rFonts w:ascii="Times New Roman" w:hAnsi="Times New Roman" w:cs="Times New Roman" w:hint="eastAsia"/>
          <w:sz w:val="28"/>
          <w:szCs w:val="28"/>
        </w:rPr>
        <w:t>與</w:t>
      </w:r>
      <w:r w:rsidR="00CB7C67" w:rsidRPr="00C13C67">
        <w:rPr>
          <w:rFonts w:ascii="Times New Roman" w:hAnsi="Times New Roman" w:cs="Times New Roman" w:hint="eastAsia"/>
          <w:sz w:val="28"/>
          <w:szCs w:val="28"/>
        </w:rPr>
        <w:t>深圳</w:t>
      </w:r>
      <w:r w:rsidRPr="00C13C67">
        <w:rPr>
          <w:rFonts w:ascii="Times New Roman" w:hAnsi="Times New Roman" w:cs="Times New Roman" w:hint="eastAsia"/>
          <w:sz w:val="28"/>
          <w:szCs w:val="28"/>
        </w:rPr>
        <w:t>市消費者</w:t>
      </w:r>
      <w:r w:rsidR="00CB7C67" w:rsidRPr="00C13C67">
        <w:rPr>
          <w:rFonts w:ascii="Times New Roman" w:hAnsi="Times New Roman" w:cs="Times New Roman" w:hint="eastAsia"/>
          <w:sz w:val="28"/>
          <w:szCs w:val="28"/>
        </w:rPr>
        <w:t>委員</w:t>
      </w:r>
      <w:r w:rsidRPr="00C13C67">
        <w:rPr>
          <w:rFonts w:ascii="Times New Roman" w:hAnsi="Times New Roman" w:cs="Times New Roman" w:hint="eastAsia"/>
          <w:sz w:val="28"/>
          <w:szCs w:val="28"/>
        </w:rPr>
        <w:t>會合作，首次通過視</w:t>
      </w:r>
      <w:r w:rsidR="00A86DCE" w:rsidRPr="00C13C67">
        <w:rPr>
          <w:rFonts w:ascii="Times New Roman" w:hAnsi="Times New Roman" w:cs="Times New Roman" w:hint="eastAsia"/>
          <w:sz w:val="28"/>
          <w:szCs w:val="28"/>
        </w:rPr>
        <w:t>訊</w:t>
      </w:r>
      <w:r w:rsidR="009500C4" w:rsidRPr="00C13C67">
        <w:rPr>
          <w:rFonts w:ascii="Times New Roman" w:hAnsi="Times New Roman" w:cs="Times New Roman" w:hint="eastAsia"/>
          <w:sz w:val="28"/>
          <w:szCs w:val="28"/>
        </w:rPr>
        <w:t>會議</w:t>
      </w:r>
      <w:r w:rsidR="00174A2E" w:rsidRPr="00C13C67">
        <w:rPr>
          <w:rFonts w:ascii="Times New Roman" w:hAnsi="Times New Roman" w:cs="Times New Roman" w:hint="eastAsia"/>
          <w:sz w:val="28"/>
          <w:szCs w:val="28"/>
        </w:rPr>
        <w:t>形式</w:t>
      </w:r>
      <w:r w:rsidR="00F86A8C" w:rsidRPr="00C13C67">
        <w:rPr>
          <w:rFonts w:ascii="Times New Roman" w:hAnsi="Times New Roman" w:cs="Times New Roman" w:hint="eastAsia"/>
          <w:sz w:val="28"/>
          <w:szCs w:val="28"/>
        </w:rPr>
        <w:t>，</w:t>
      </w:r>
      <w:r w:rsidRPr="00C13C67">
        <w:rPr>
          <w:rFonts w:ascii="Times New Roman" w:hAnsi="Times New Roman" w:cs="Times New Roman" w:hint="eastAsia"/>
          <w:sz w:val="28"/>
          <w:szCs w:val="28"/>
        </w:rPr>
        <w:t>為</w:t>
      </w:r>
      <w:r w:rsidR="00233732" w:rsidRPr="00C13C67">
        <w:rPr>
          <w:rFonts w:ascii="Times New Roman" w:hAnsi="Times New Roman" w:cs="Times New Roman" w:hint="eastAsia"/>
          <w:sz w:val="28"/>
          <w:szCs w:val="28"/>
        </w:rPr>
        <w:t>深圳</w:t>
      </w:r>
      <w:proofErr w:type="gramStart"/>
      <w:r w:rsidR="00233732" w:rsidRPr="00C13C67">
        <w:rPr>
          <w:rFonts w:ascii="Times New Roman" w:hAnsi="Times New Roman" w:cs="Times New Roman" w:hint="eastAsia"/>
          <w:sz w:val="28"/>
          <w:szCs w:val="28"/>
        </w:rPr>
        <w:t>巿</w:t>
      </w:r>
      <w:proofErr w:type="gramEnd"/>
      <w:r w:rsidRPr="00C13C67">
        <w:rPr>
          <w:rFonts w:ascii="Times New Roman" w:hAnsi="Times New Roman" w:cs="Times New Roman" w:hint="eastAsia"/>
          <w:sz w:val="28"/>
          <w:szCs w:val="28"/>
        </w:rPr>
        <w:t>消費者</w:t>
      </w:r>
      <w:r w:rsidR="00040E0E" w:rsidRPr="00C13C67">
        <w:rPr>
          <w:rFonts w:ascii="Times New Roman" w:hAnsi="Times New Roman" w:cs="Times New Roman" w:hint="eastAsia"/>
          <w:sz w:val="28"/>
          <w:szCs w:val="28"/>
        </w:rPr>
        <w:t>和澳門商號</w:t>
      </w:r>
      <w:proofErr w:type="gramStart"/>
      <w:r w:rsidR="00F86A8C" w:rsidRPr="00C13C67">
        <w:rPr>
          <w:rFonts w:ascii="Times New Roman" w:hAnsi="Times New Roman" w:cs="Times New Roman" w:hint="eastAsia"/>
          <w:sz w:val="28"/>
          <w:szCs w:val="28"/>
        </w:rPr>
        <w:t>提供</w:t>
      </w:r>
      <w:r w:rsidR="00051053" w:rsidRPr="00C13C67">
        <w:rPr>
          <w:rFonts w:ascii="Times New Roman" w:hAnsi="Times New Roman" w:cs="Times New Roman" w:hint="eastAsia"/>
          <w:sz w:val="28"/>
          <w:szCs w:val="28"/>
        </w:rPr>
        <w:t>跨域</w:t>
      </w:r>
      <w:r w:rsidR="00233732" w:rsidRPr="00C13C67">
        <w:rPr>
          <w:rFonts w:ascii="Times New Roman" w:hAnsi="Times New Roman" w:cs="Times New Roman" w:hint="eastAsia"/>
          <w:sz w:val="28"/>
          <w:szCs w:val="28"/>
        </w:rPr>
        <w:t>仲裁</w:t>
      </w:r>
      <w:proofErr w:type="gramEnd"/>
      <w:r w:rsidRPr="00C13C67">
        <w:rPr>
          <w:rFonts w:ascii="Times New Roman" w:hAnsi="Times New Roman" w:cs="Times New Roman" w:hint="eastAsia"/>
          <w:sz w:val="28"/>
          <w:szCs w:val="28"/>
        </w:rPr>
        <w:t>服務，</w:t>
      </w:r>
      <w:r w:rsidR="00F86A8C" w:rsidRPr="00C13C67">
        <w:rPr>
          <w:rFonts w:ascii="Times New Roman" w:hAnsi="Times New Roman" w:cs="Times New Roman" w:hint="eastAsia"/>
          <w:sz w:val="28"/>
          <w:szCs w:val="28"/>
        </w:rPr>
        <w:t>並</w:t>
      </w:r>
      <w:r w:rsidR="004E6A54" w:rsidRPr="00C13C67">
        <w:rPr>
          <w:rFonts w:ascii="Times New Roman" w:hAnsi="Times New Roman" w:cs="Times New Roman" w:hint="eastAsia"/>
          <w:sz w:val="28"/>
          <w:szCs w:val="28"/>
        </w:rPr>
        <w:t>妥善解決</w:t>
      </w:r>
      <w:r w:rsidR="00AF61DA" w:rsidRPr="00C13C67">
        <w:rPr>
          <w:rFonts w:ascii="Times New Roman" w:hAnsi="Times New Roman" w:cs="Times New Roman" w:hint="eastAsia"/>
          <w:sz w:val="28"/>
          <w:szCs w:val="28"/>
        </w:rPr>
        <w:t>消費</w:t>
      </w:r>
      <w:r w:rsidR="004E6A54" w:rsidRPr="00C13C67">
        <w:rPr>
          <w:rFonts w:ascii="Times New Roman" w:hAnsi="Times New Roman" w:cs="Times New Roman" w:hint="eastAsia"/>
          <w:sz w:val="28"/>
          <w:szCs w:val="28"/>
        </w:rPr>
        <w:t>爭議</w:t>
      </w:r>
      <w:r w:rsidR="00AF61DA" w:rsidRPr="00C13C67">
        <w:rPr>
          <w:rFonts w:ascii="Times New Roman" w:hAnsi="Times New Roman" w:cs="Times New Roman" w:hint="eastAsia"/>
          <w:sz w:val="28"/>
          <w:szCs w:val="28"/>
        </w:rPr>
        <w:t>，</w:t>
      </w:r>
      <w:r w:rsidR="00195E6C" w:rsidRPr="00C13C67">
        <w:rPr>
          <w:rFonts w:ascii="Times New Roman" w:hAnsi="Times New Roman" w:cs="Times New Roman" w:hint="eastAsia"/>
          <w:sz w:val="28"/>
          <w:szCs w:val="28"/>
        </w:rPr>
        <w:t>標誌着澳深</w:t>
      </w:r>
      <w:r w:rsidR="00F86A8C" w:rsidRPr="00C13C67">
        <w:rPr>
          <w:rFonts w:ascii="Times New Roman" w:hAnsi="Times New Roman" w:cs="Times New Roman" w:hint="eastAsia"/>
          <w:sz w:val="28"/>
          <w:szCs w:val="28"/>
        </w:rPr>
        <w:t>兩地</w:t>
      </w:r>
      <w:r w:rsidR="00195E6C" w:rsidRPr="00C13C67">
        <w:rPr>
          <w:rFonts w:ascii="Times New Roman" w:hAnsi="Times New Roman" w:cs="Times New Roman" w:hint="eastAsia"/>
          <w:sz w:val="28"/>
          <w:szCs w:val="28"/>
        </w:rPr>
        <w:t>消保組織深化合作</w:t>
      </w:r>
      <w:r w:rsidR="00EF7BF5" w:rsidRPr="00C13C67">
        <w:rPr>
          <w:rFonts w:ascii="Times New Roman" w:hAnsi="Times New Roman" w:cs="Times New Roman" w:hint="eastAsia"/>
          <w:sz w:val="28"/>
          <w:szCs w:val="28"/>
        </w:rPr>
        <w:t>取得</w:t>
      </w:r>
      <w:r w:rsidR="00195E6C" w:rsidRPr="00C13C67">
        <w:rPr>
          <w:rFonts w:ascii="Times New Roman" w:hAnsi="Times New Roman" w:cs="Times New Roman" w:hint="eastAsia"/>
          <w:sz w:val="28"/>
          <w:szCs w:val="28"/>
        </w:rPr>
        <w:t>新</w:t>
      </w:r>
      <w:r w:rsidR="00EF7BF5" w:rsidRPr="00C13C67">
        <w:rPr>
          <w:rFonts w:ascii="Times New Roman" w:hAnsi="Times New Roman" w:cs="Times New Roman" w:hint="eastAsia"/>
          <w:sz w:val="28"/>
          <w:szCs w:val="28"/>
        </w:rPr>
        <w:t>進展</w:t>
      </w:r>
      <w:r w:rsidRPr="00C13C67">
        <w:rPr>
          <w:rFonts w:ascii="Times New Roman" w:hAnsi="Times New Roman" w:cs="Times New Roman" w:hint="eastAsia"/>
          <w:sz w:val="28"/>
          <w:szCs w:val="28"/>
        </w:rPr>
        <w:t>。</w:t>
      </w:r>
    </w:p>
    <w:p w14:paraId="7E4B9FD4" w14:textId="2448307B" w:rsidR="00C25ADD" w:rsidRPr="00C13C67" w:rsidRDefault="00B03F70" w:rsidP="00C25ADD">
      <w:pPr>
        <w:spacing w:beforeLines="50" w:before="180" w:afterLines="50" w:after="180" w:line="400" w:lineRule="exact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C13C67">
        <w:rPr>
          <w:rFonts w:ascii="Times New Roman" w:hAnsi="Times New Roman" w:cs="Times New Roman" w:hint="eastAsia"/>
          <w:sz w:val="28"/>
          <w:szCs w:val="28"/>
        </w:rPr>
        <w:t>隨</w:t>
      </w:r>
      <w:r w:rsidR="00587F2E" w:rsidRPr="00C13C67">
        <w:rPr>
          <w:rFonts w:ascii="Times New Roman" w:hAnsi="Times New Roman" w:cs="Times New Roman" w:hint="eastAsia"/>
          <w:sz w:val="28"/>
          <w:szCs w:val="28"/>
        </w:rPr>
        <w:t>着</w:t>
      </w:r>
      <w:r w:rsidR="004B47CB" w:rsidRPr="00C13C67">
        <w:rPr>
          <w:rFonts w:ascii="Times New Roman" w:hAnsi="Times New Roman" w:cs="Times New Roman" w:hint="eastAsia"/>
          <w:sz w:val="28"/>
          <w:szCs w:val="28"/>
        </w:rPr>
        <w:t>《粵港澳大灣區發展規劃綱要》的實施，大灣區人員往來、經濟互動日益頻繁，</w:t>
      </w:r>
      <w:proofErr w:type="gramStart"/>
      <w:r w:rsidR="004B47CB" w:rsidRPr="00C13C67">
        <w:rPr>
          <w:rFonts w:ascii="Times New Roman" w:hAnsi="Times New Roman" w:cs="Times New Roman" w:hint="eastAsia"/>
          <w:sz w:val="28"/>
          <w:szCs w:val="28"/>
        </w:rPr>
        <w:t>跨域消費</w:t>
      </w:r>
      <w:proofErr w:type="gramEnd"/>
      <w:r w:rsidR="00F86A8C" w:rsidRPr="00C13C67">
        <w:rPr>
          <w:rFonts w:ascii="Times New Roman" w:hAnsi="Times New Roman" w:cs="Times New Roman" w:hint="eastAsia"/>
          <w:sz w:val="28"/>
          <w:szCs w:val="28"/>
        </w:rPr>
        <w:t>已</w:t>
      </w:r>
      <w:r w:rsidR="004B47CB" w:rsidRPr="00C13C67">
        <w:rPr>
          <w:rFonts w:ascii="Times New Roman" w:hAnsi="Times New Roman" w:cs="Times New Roman" w:hint="eastAsia"/>
          <w:sz w:val="28"/>
          <w:szCs w:val="28"/>
        </w:rPr>
        <w:t>成為新常態</w:t>
      </w:r>
      <w:r w:rsidR="00F86A8C" w:rsidRPr="00C13C67">
        <w:rPr>
          <w:rFonts w:ascii="Times New Roman" w:hAnsi="Times New Roman" w:cs="Times New Roman" w:hint="eastAsia"/>
          <w:sz w:val="28"/>
          <w:szCs w:val="28"/>
        </w:rPr>
        <w:t>。</w:t>
      </w:r>
      <w:r w:rsidR="0089217D" w:rsidRPr="00C13C67" w:rsidDel="0089217D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C25ADD" w:rsidRPr="00C13C67">
        <w:rPr>
          <w:rFonts w:ascii="Times New Roman" w:hAnsi="Times New Roman" w:cs="Times New Roman"/>
          <w:sz w:val="28"/>
          <w:szCs w:val="28"/>
        </w:rPr>
        <w:t>“</w:t>
      </w:r>
      <w:r w:rsidR="00C25ADD" w:rsidRPr="00C13C67">
        <w:rPr>
          <w:rFonts w:ascii="Times New Roman" w:hAnsi="Times New Roman" w:cs="Times New Roman" w:hint="eastAsia"/>
          <w:sz w:val="28"/>
          <w:szCs w:val="28"/>
        </w:rPr>
        <w:t>澳門消費爭議調解及仲裁中心</w:t>
      </w:r>
      <w:r w:rsidR="00C25ADD" w:rsidRPr="00C13C67">
        <w:rPr>
          <w:rFonts w:ascii="Times New Roman" w:hAnsi="Times New Roman" w:cs="Times New Roman"/>
          <w:sz w:val="28"/>
          <w:szCs w:val="28"/>
        </w:rPr>
        <w:t>”</w:t>
      </w:r>
      <w:r w:rsidR="00F86A8C" w:rsidRPr="00C13C67">
        <w:rPr>
          <w:rFonts w:ascii="Times New Roman" w:hAnsi="Times New Roman" w:cs="Times New Roman" w:hint="eastAsia"/>
          <w:sz w:val="28"/>
          <w:szCs w:val="28"/>
        </w:rPr>
        <w:t>持續</w:t>
      </w:r>
      <w:proofErr w:type="gramStart"/>
      <w:r w:rsidR="0089217D" w:rsidRPr="00C13C67">
        <w:rPr>
          <w:rFonts w:ascii="Times New Roman" w:hAnsi="Times New Roman" w:cs="Times New Roman" w:hint="eastAsia"/>
          <w:sz w:val="28"/>
          <w:szCs w:val="28"/>
        </w:rPr>
        <w:t>提供</w:t>
      </w:r>
      <w:r w:rsidR="00C25ADD" w:rsidRPr="00C13C67">
        <w:rPr>
          <w:rFonts w:ascii="Times New Roman" w:hAnsi="Times New Roman" w:cs="Times New Roman" w:hint="eastAsia"/>
          <w:sz w:val="28"/>
          <w:szCs w:val="28"/>
        </w:rPr>
        <w:t>跨域調解</w:t>
      </w:r>
      <w:proofErr w:type="gramEnd"/>
      <w:r w:rsidR="00C25ADD" w:rsidRPr="00C13C67">
        <w:rPr>
          <w:rFonts w:ascii="Times New Roman" w:hAnsi="Times New Roman" w:cs="Times New Roman" w:hint="eastAsia"/>
          <w:sz w:val="28"/>
          <w:szCs w:val="28"/>
        </w:rPr>
        <w:t>及仲裁服務，並</w:t>
      </w:r>
      <w:proofErr w:type="gramStart"/>
      <w:r w:rsidR="00935ECF" w:rsidRPr="00C13C67">
        <w:rPr>
          <w:rFonts w:ascii="Times New Roman" w:hAnsi="Times New Roman" w:cs="Times New Roman" w:hint="eastAsia"/>
          <w:sz w:val="28"/>
          <w:szCs w:val="28"/>
        </w:rPr>
        <w:t>已</w:t>
      </w:r>
      <w:r w:rsidR="00C25ADD" w:rsidRPr="00C13C67">
        <w:rPr>
          <w:rFonts w:ascii="Times New Roman" w:hAnsi="Times New Roman" w:cs="Times New Roman" w:hint="eastAsia"/>
          <w:sz w:val="28"/>
          <w:szCs w:val="28"/>
        </w:rPr>
        <w:t>與粵港澳</w:t>
      </w:r>
      <w:proofErr w:type="gramEnd"/>
      <w:r w:rsidR="00C25ADD" w:rsidRPr="00C13C67">
        <w:rPr>
          <w:rFonts w:ascii="Times New Roman" w:hAnsi="Times New Roman" w:cs="Times New Roman" w:hint="eastAsia"/>
          <w:sz w:val="28"/>
          <w:szCs w:val="28"/>
        </w:rPr>
        <w:t>大灣區</w:t>
      </w:r>
      <w:r w:rsidR="0089217D" w:rsidRPr="00C13C67">
        <w:rPr>
          <w:rFonts w:ascii="Times New Roman" w:hAnsi="Times New Roman" w:cs="Times New Roman" w:hint="eastAsia"/>
          <w:sz w:val="28"/>
          <w:szCs w:val="28"/>
        </w:rPr>
        <w:t>城</w:t>
      </w:r>
      <w:proofErr w:type="gramStart"/>
      <w:r w:rsidR="0089217D" w:rsidRPr="00C13C67">
        <w:rPr>
          <w:rFonts w:ascii="Times New Roman" w:hAnsi="Times New Roman" w:cs="Times New Roman" w:hint="eastAsia"/>
          <w:sz w:val="28"/>
          <w:szCs w:val="28"/>
        </w:rPr>
        <w:t>巿</w:t>
      </w:r>
      <w:proofErr w:type="gramEnd"/>
      <w:r w:rsidR="00935ECF" w:rsidRPr="00C13C67">
        <w:rPr>
          <w:rFonts w:ascii="Times New Roman" w:hAnsi="Times New Roman" w:cs="Times New Roman" w:hint="eastAsia"/>
          <w:sz w:val="28"/>
          <w:szCs w:val="28"/>
        </w:rPr>
        <w:t>及</w:t>
      </w:r>
      <w:proofErr w:type="gramStart"/>
      <w:r w:rsidR="00C25ADD" w:rsidRPr="00C13C67">
        <w:rPr>
          <w:rFonts w:ascii="Times New Roman" w:hAnsi="Times New Roman" w:cs="Times New Roman" w:hint="eastAsia"/>
          <w:sz w:val="28"/>
          <w:szCs w:val="28"/>
        </w:rPr>
        <w:t>橫琴粵澳</w:t>
      </w:r>
      <w:proofErr w:type="gramEnd"/>
      <w:r w:rsidR="00C25ADD" w:rsidRPr="00C13C67">
        <w:rPr>
          <w:rFonts w:ascii="Times New Roman" w:hAnsi="Times New Roman" w:cs="Times New Roman" w:hint="eastAsia"/>
          <w:sz w:val="28"/>
          <w:szCs w:val="28"/>
        </w:rPr>
        <w:t>深度合作區</w:t>
      </w:r>
      <w:r w:rsidR="0089217D" w:rsidRPr="00C13C67">
        <w:rPr>
          <w:rFonts w:ascii="Times New Roman" w:hAnsi="Times New Roman" w:cs="Times New Roman" w:hint="eastAsia"/>
          <w:sz w:val="28"/>
          <w:szCs w:val="28"/>
        </w:rPr>
        <w:t>的</w:t>
      </w:r>
      <w:r w:rsidR="00C25ADD" w:rsidRPr="00C13C67">
        <w:rPr>
          <w:rFonts w:ascii="Times New Roman" w:hAnsi="Times New Roman" w:cs="Times New Roman" w:hint="eastAsia"/>
          <w:sz w:val="28"/>
          <w:szCs w:val="28"/>
        </w:rPr>
        <w:t>消費者組織</w:t>
      </w:r>
      <w:r w:rsidR="00F86A8C" w:rsidRPr="00C13C67">
        <w:rPr>
          <w:rFonts w:ascii="Times New Roman" w:hAnsi="Times New Roman" w:cs="Times New Roman" w:hint="eastAsia"/>
          <w:sz w:val="28"/>
          <w:szCs w:val="28"/>
        </w:rPr>
        <w:t>，</w:t>
      </w:r>
      <w:r w:rsidR="002223C9" w:rsidRPr="00C13C67">
        <w:rPr>
          <w:rFonts w:ascii="Times New Roman" w:hAnsi="Times New Roman" w:cs="Times New Roman" w:hint="eastAsia"/>
          <w:sz w:val="28"/>
          <w:szCs w:val="28"/>
        </w:rPr>
        <w:t>建立</w:t>
      </w:r>
      <w:proofErr w:type="gramStart"/>
      <w:r w:rsidR="00935ECF" w:rsidRPr="00C13C67">
        <w:rPr>
          <w:rFonts w:ascii="Times New Roman" w:hAnsi="Times New Roman" w:cs="Times New Roman" w:hint="eastAsia"/>
          <w:sz w:val="28"/>
          <w:szCs w:val="28"/>
        </w:rPr>
        <w:t>跨域線上</w:t>
      </w:r>
      <w:proofErr w:type="gramEnd"/>
      <w:r w:rsidR="00935ECF" w:rsidRPr="00C13C67">
        <w:rPr>
          <w:rFonts w:ascii="Times New Roman" w:hAnsi="Times New Roman" w:cs="Times New Roman" w:hint="eastAsia"/>
          <w:sz w:val="28"/>
          <w:szCs w:val="28"/>
        </w:rPr>
        <w:t>調解及仲裁</w:t>
      </w:r>
      <w:r w:rsidR="00C25ADD" w:rsidRPr="00C13C67">
        <w:rPr>
          <w:rFonts w:ascii="Times New Roman" w:hAnsi="Times New Roman" w:cs="Times New Roman" w:hint="eastAsia"/>
          <w:sz w:val="28"/>
          <w:szCs w:val="28"/>
        </w:rPr>
        <w:t>合作</w:t>
      </w:r>
      <w:r w:rsidR="002223C9" w:rsidRPr="00C13C67">
        <w:rPr>
          <w:rFonts w:ascii="Times New Roman" w:hAnsi="Times New Roman" w:cs="Times New Roman" w:hint="eastAsia"/>
          <w:sz w:val="28"/>
          <w:szCs w:val="28"/>
        </w:rPr>
        <w:t>機制</w:t>
      </w:r>
      <w:r w:rsidR="00C25ADD" w:rsidRPr="00C13C67">
        <w:rPr>
          <w:rFonts w:ascii="Times New Roman" w:hAnsi="Times New Roman" w:cs="Times New Roman" w:hint="eastAsia"/>
          <w:sz w:val="28"/>
          <w:szCs w:val="28"/>
        </w:rPr>
        <w:t>。</w:t>
      </w:r>
    </w:p>
    <w:p w14:paraId="553B752A" w14:textId="4F2DE932" w:rsidR="00C13C67" w:rsidRPr="00C13C67" w:rsidRDefault="008D3224" w:rsidP="00C13C67">
      <w:pPr>
        <w:spacing w:beforeLines="50" w:before="180" w:afterLines="50" w:after="180" w:line="400" w:lineRule="exact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C13C67">
        <w:rPr>
          <w:rFonts w:ascii="Times New Roman" w:hAnsi="Times New Roman" w:cs="Times New Roman" w:hint="eastAsia"/>
          <w:sz w:val="28"/>
          <w:szCs w:val="28"/>
        </w:rPr>
        <w:t>早前一名深圳消費者在澳門旅遊期間</w:t>
      </w:r>
      <w:r w:rsidR="00D35E00" w:rsidRPr="00C13C67">
        <w:rPr>
          <w:rFonts w:ascii="Times New Roman" w:hAnsi="Times New Roman" w:cs="Times New Roman" w:hint="eastAsia"/>
          <w:sz w:val="28"/>
          <w:szCs w:val="28"/>
        </w:rPr>
        <w:t>消費購物</w:t>
      </w:r>
      <w:r w:rsidR="00F86A8C" w:rsidRPr="00C13C67">
        <w:rPr>
          <w:rFonts w:ascii="Times New Roman" w:hAnsi="Times New Roman" w:cs="Times New Roman" w:hint="eastAsia"/>
          <w:sz w:val="28"/>
          <w:szCs w:val="28"/>
        </w:rPr>
        <w:t>時</w:t>
      </w:r>
      <w:r w:rsidR="00D35E00" w:rsidRPr="00C13C67">
        <w:rPr>
          <w:rFonts w:ascii="Times New Roman" w:hAnsi="Times New Roman" w:cs="Times New Roman" w:hint="eastAsia"/>
          <w:sz w:val="28"/>
          <w:szCs w:val="28"/>
        </w:rPr>
        <w:t>，與商號發生消費爭議</w:t>
      </w:r>
      <w:r w:rsidR="00AF357F" w:rsidRPr="00C13C67">
        <w:rPr>
          <w:rFonts w:ascii="Times New Roman" w:hAnsi="Times New Roman" w:cs="Times New Roman" w:hint="eastAsia"/>
          <w:sz w:val="28"/>
          <w:szCs w:val="28"/>
        </w:rPr>
        <w:t>。</w:t>
      </w:r>
      <w:r w:rsidR="00D35E00" w:rsidRPr="00C13C67">
        <w:rPr>
          <w:rFonts w:ascii="Times New Roman" w:hAnsi="Times New Roman" w:cs="Times New Roman" w:hint="eastAsia"/>
          <w:sz w:val="28"/>
          <w:szCs w:val="28"/>
        </w:rPr>
        <w:t>澳門消委會</w:t>
      </w:r>
      <w:r w:rsidR="00F86A8C" w:rsidRPr="00C13C67">
        <w:rPr>
          <w:rFonts w:ascii="Times New Roman" w:hAnsi="Times New Roman" w:cs="Times New Roman" w:hint="eastAsia"/>
          <w:sz w:val="28"/>
          <w:szCs w:val="28"/>
        </w:rPr>
        <w:t>接獲</w:t>
      </w:r>
      <w:r w:rsidR="00D35E00" w:rsidRPr="00C13C67">
        <w:rPr>
          <w:rFonts w:ascii="Times New Roman" w:hAnsi="Times New Roman" w:cs="Times New Roman" w:hint="eastAsia"/>
          <w:sz w:val="28"/>
          <w:szCs w:val="28"/>
        </w:rPr>
        <w:t>投訴</w:t>
      </w:r>
      <w:r w:rsidR="00847BDB" w:rsidRPr="00C13C67">
        <w:rPr>
          <w:rFonts w:ascii="Times New Roman" w:hAnsi="Times New Roman" w:cs="Times New Roman" w:hint="eastAsia"/>
          <w:sz w:val="28"/>
          <w:szCs w:val="28"/>
        </w:rPr>
        <w:t>後</w:t>
      </w:r>
      <w:r w:rsidR="00D35E00" w:rsidRPr="00C13C67">
        <w:rPr>
          <w:rFonts w:ascii="Times New Roman" w:hAnsi="Times New Roman" w:cs="Times New Roman" w:hint="eastAsia"/>
          <w:sz w:val="28"/>
          <w:szCs w:val="28"/>
        </w:rPr>
        <w:t>介入調停</w:t>
      </w:r>
      <w:r w:rsidR="00C13C67" w:rsidRPr="00C13C67">
        <w:rPr>
          <w:rFonts w:ascii="Times New Roman" w:hAnsi="Times New Roman" w:cs="Times New Roman" w:hint="eastAsia"/>
          <w:sz w:val="28"/>
          <w:szCs w:val="28"/>
        </w:rPr>
        <w:t>並</w:t>
      </w:r>
      <w:r w:rsidR="00F9750C" w:rsidRPr="00C13C67">
        <w:rPr>
          <w:rFonts w:ascii="Times New Roman" w:hAnsi="Times New Roman" w:cs="Times New Roman" w:hint="eastAsia"/>
          <w:sz w:val="28"/>
          <w:szCs w:val="28"/>
        </w:rPr>
        <w:t>提議將</w:t>
      </w:r>
      <w:r w:rsidR="00C13C67" w:rsidRPr="00C13C67">
        <w:rPr>
          <w:rFonts w:ascii="Times New Roman" w:hAnsi="Times New Roman" w:cs="Times New Roman" w:hint="eastAsia"/>
          <w:sz w:val="28"/>
          <w:szCs w:val="28"/>
        </w:rPr>
        <w:t>該</w:t>
      </w:r>
      <w:r w:rsidR="00F9750C" w:rsidRPr="00C13C67">
        <w:rPr>
          <w:rFonts w:ascii="Times New Roman" w:hAnsi="Times New Roman" w:cs="Times New Roman" w:hint="eastAsia"/>
          <w:sz w:val="28"/>
          <w:szCs w:val="28"/>
        </w:rPr>
        <w:t>宗個案提交“澳門消費爭議調解及仲裁中心”</w:t>
      </w:r>
      <w:r w:rsidR="00C13C67" w:rsidRPr="00C13C67">
        <w:rPr>
          <w:rFonts w:ascii="Times New Roman" w:hAnsi="Times New Roman" w:cs="Times New Roman" w:hint="eastAsia"/>
          <w:sz w:val="28"/>
          <w:szCs w:val="28"/>
        </w:rPr>
        <w:t>通過</w:t>
      </w:r>
      <w:r w:rsidR="00F9750C" w:rsidRPr="00C13C67">
        <w:rPr>
          <w:rFonts w:ascii="Times New Roman" w:hAnsi="Times New Roman" w:cs="Times New Roman" w:hint="eastAsia"/>
          <w:sz w:val="28"/>
          <w:szCs w:val="28"/>
        </w:rPr>
        <w:t>仲裁</w:t>
      </w:r>
      <w:r w:rsidR="00206006" w:rsidRPr="00C13C67">
        <w:rPr>
          <w:rFonts w:ascii="Times New Roman" w:hAnsi="Times New Roman" w:cs="Times New Roman" w:hint="eastAsia"/>
          <w:sz w:val="28"/>
          <w:szCs w:val="28"/>
        </w:rPr>
        <w:t>處理</w:t>
      </w:r>
      <w:r w:rsidR="00F9750C" w:rsidRPr="00C13C67">
        <w:rPr>
          <w:rFonts w:ascii="Times New Roman" w:hAnsi="Times New Roman" w:cs="Times New Roman" w:hint="eastAsia"/>
          <w:sz w:val="28"/>
          <w:szCs w:val="28"/>
        </w:rPr>
        <w:t>。</w:t>
      </w:r>
    </w:p>
    <w:p w14:paraId="09BE6196" w14:textId="5544970A" w:rsidR="00C13C67" w:rsidRPr="0046401C" w:rsidRDefault="00C13C67" w:rsidP="00C13C67">
      <w:pPr>
        <w:spacing w:beforeLines="50" w:before="180" w:afterLines="50" w:after="180" w:line="400" w:lineRule="exact"/>
        <w:ind w:firstLine="480"/>
        <w:jc w:val="both"/>
        <w:rPr>
          <w:rFonts w:asciiTheme="minorEastAsia" w:hAnsiTheme="minorEastAsia" w:cs="Times New Roman"/>
          <w:sz w:val="28"/>
          <w:szCs w:val="28"/>
        </w:rPr>
      </w:pPr>
      <w:proofErr w:type="gramStart"/>
      <w:r w:rsidRPr="0046401C">
        <w:rPr>
          <w:rFonts w:asciiTheme="minorEastAsia" w:hAnsiTheme="minorEastAsia" w:cs="Times New Roman" w:hint="eastAsia"/>
          <w:sz w:val="28"/>
          <w:szCs w:val="28"/>
        </w:rPr>
        <w:t>經澳深</w:t>
      </w:r>
      <w:proofErr w:type="gramEnd"/>
      <w:r w:rsidRPr="0046401C">
        <w:rPr>
          <w:rFonts w:asciiTheme="minorEastAsia" w:hAnsiTheme="minorEastAsia" w:cs="Times New Roman" w:hint="eastAsia"/>
          <w:sz w:val="28"/>
          <w:szCs w:val="28"/>
        </w:rPr>
        <w:t>兩地消費者保護組織協調安排，該名身在深圳的消費者日前無需赴澳，便可透過遠程視訊會議形式，參與了在澳門舉行的仲裁會議。該會議由</w:t>
      </w:r>
      <w:r w:rsidRPr="0046401C">
        <w:rPr>
          <w:rFonts w:asciiTheme="minorEastAsia" w:hAnsiTheme="minorEastAsia" w:cs="Times New Roman"/>
          <w:sz w:val="28"/>
          <w:szCs w:val="28"/>
        </w:rPr>
        <w:t>“</w:t>
      </w:r>
      <w:r w:rsidRPr="0046401C">
        <w:rPr>
          <w:rFonts w:asciiTheme="minorEastAsia" w:hAnsiTheme="minorEastAsia" w:cs="Times New Roman" w:hint="eastAsia"/>
          <w:sz w:val="28"/>
          <w:szCs w:val="28"/>
        </w:rPr>
        <w:t>澳門消費爭議調解及仲裁中心”仲裁員全程主持，涉事澳門商號亦同步出席。最終，爭議雙方經溝通達成和解協議，該</w:t>
      </w:r>
      <w:proofErr w:type="gramStart"/>
      <w:r w:rsidRPr="0046401C">
        <w:rPr>
          <w:rFonts w:asciiTheme="minorEastAsia" w:hAnsiTheme="minorEastAsia" w:cs="Times New Roman" w:hint="eastAsia"/>
          <w:sz w:val="28"/>
          <w:szCs w:val="28"/>
        </w:rPr>
        <w:t>宗跨域</w:t>
      </w:r>
      <w:proofErr w:type="gramEnd"/>
      <w:r w:rsidRPr="0046401C">
        <w:rPr>
          <w:rFonts w:asciiTheme="minorEastAsia" w:hAnsiTheme="minorEastAsia" w:cs="Times New Roman" w:hint="eastAsia"/>
          <w:sz w:val="28"/>
          <w:szCs w:val="28"/>
        </w:rPr>
        <w:t>消費爭議得以妥善解決</w:t>
      </w:r>
      <w:r w:rsidR="00E30406">
        <w:rPr>
          <w:rFonts w:asciiTheme="minorEastAsia" w:hAnsiTheme="minorEastAsia" w:cs="Times New Roman" w:hint="eastAsia"/>
          <w:sz w:val="28"/>
          <w:szCs w:val="28"/>
        </w:rPr>
        <w:t>。</w:t>
      </w:r>
    </w:p>
    <w:p w14:paraId="61CADBA6" w14:textId="6955A951" w:rsidR="002905DD" w:rsidRPr="00C13C67" w:rsidRDefault="0056429B" w:rsidP="00F0155A">
      <w:pPr>
        <w:spacing w:beforeLines="50" w:before="180" w:afterLines="50" w:after="180" w:line="400" w:lineRule="exact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C13C67">
        <w:rPr>
          <w:rFonts w:ascii="Times New Roman" w:hAnsi="Times New Roman" w:cs="Times New Roman" w:hint="eastAsia"/>
          <w:sz w:val="28"/>
          <w:szCs w:val="28"/>
        </w:rPr>
        <w:t>澳</w:t>
      </w:r>
      <w:r w:rsidR="00CC1756" w:rsidRPr="00C13C67">
        <w:rPr>
          <w:rFonts w:ascii="Times New Roman" w:hAnsi="Times New Roman" w:cs="Times New Roman" w:hint="eastAsia"/>
          <w:sz w:val="28"/>
          <w:szCs w:val="28"/>
        </w:rPr>
        <w:t>深</w:t>
      </w:r>
      <w:r w:rsidR="00C13C67" w:rsidRPr="00C13C67">
        <w:rPr>
          <w:rFonts w:ascii="Segoe UI" w:hAnsi="Segoe UI" w:cs="Segoe UI"/>
          <w:sz w:val="28"/>
          <w:szCs w:val="28"/>
          <w:shd w:val="clear" w:color="auto" w:fill="FFFFFF"/>
        </w:rPr>
        <w:t>兩地</w:t>
      </w:r>
      <w:r w:rsidRPr="00C13C67">
        <w:rPr>
          <w:rFonts w:ascii="Times New Roman" w:hAnsi="Times New Roman" w:cs="Times New Roman" w:hint="eastAsia"/>
          <w:sz w:val="28"/>
          <w:szCs w:val="28"/>
        </w:rPr>
        <w:t>消保組織</w:t>
      </w:r>
      <w:r w:rsidR="00C13C67" w:rsidRPr="00C13C67">
        <w:rPr>
          <w:rFonts w:ascii="Times New Roman" w:hAnsi="Times New Roman" w:cs="Times New Roman" w:hint="eastAsia"/>
          <w:sz w:val="28"/>
          <w:szCs w:val="28"/>
        </w:rPr>
        <w:t>近年</w:t>
      </w:r>
      <w:r w:rsidR="00E3342A" w:rsidRPr="00C13C67">
        <w:rPr>
          <w:rFonts w:ascii="Times New Roman" w:hAnsi="Times New Roman" w:cs="Times New Roman" w:hint="eastAsia"/>
          <w:sz w:val="28"/>
          <w:szCs w:val="28"/>
        </w:rPr>
        <w:t>不斷深化合作</w:t>
      </w:r>
      <w:r w:rsidR="001C22FA" w:rsidRPr="00C13C67">
        <w:rPr>
          <w:rFonts w:ascii="Times New Roman" w:hAnsi="Times New Roman" w:cs="Times New Roman" w:hint="eastAsia"/>
          <w:sz w:val="28"/>
          <w:szCs w:val="28"/>
        </w:rPr>
        <w:t>，</w:t>
      </w:r>
      <w:r w:rsidR="002C4253" w:rsidRPr="00C13C67">
        <w:rPr>
          <w:rFonts w:ascii="Times New Roman" w:hAnsi="Times New Roman" w:cs="Times New Roman" w:hint="eastAsia"/>
          <w:sz w:val="28"/>
          <w:szCs w:val="28"/>
        </w:rPr>
        <w:t>在</w:t>
      </w:r>
      <w:r w:rsidR="001C22FA" w:rsidRPr="00C13C67">
        <w:rPr>
          <w:rFonts w:ascii="Times New Roman" w:hAnsi="Times New Roman" w:cs="Times New Roman" w:hint="eastAsia"/>
          <w:sz w:val="28"/>
          <w:szCs w:val="28"/>
        </w:rPr>
        <w:t>強化消費資訊資源互通共用</w:t>
      </w:r>
      <w:r w:rsidR="00C13C67" w:rsidRPr="00C13C67">
        <w:rPr>
          <w:rFonts w:ascii="Times New Roman" w:hAnsi="Times New Roman" w:cs="Times New Roman" w:hint="eastAsia"/>
          <w:sz w:val="28"/>
          <w:szCs w:val="28"/>
        </w:rPr>
        <w:t>、</w:t>
      </w:r>
      <w:r w:rsidR="004544F4" w:rsidRPr="00C13C67">
        <w:rPr>
          <w:rFonts w:ascii="Times New Roman" w:hAnsi="Times New Roman" w:cs="Times New Roman" w:hint="eastAsia"/>
          <w:sz w:val="28"/>
          <w:szCs w:val="28"/>
        </w:rPr>
        <w:t>持續聯動開展商品比較試驗</w:t>
      </w:r>
      <w:r w:rsidR="00C13C67" w:rsidRPr="00C13C67">
        <w:rPr>
          <w:rFonts w:ascii="Times New Roman" w:hAnsi="Times New Roman" w:cs="Times New Roman" w:hint="eastAsia"/>
          <w:sz w:val="28"/>
          <w:szCs w:val="28"/>
        </w:rPr>
        <w:t>、</w:t>
      </w:r>
      <w:proofErr w:type="gramStart"/>
      <w:r w:rsidR="004852DD" w:rsidRPr="00C13C67">
        <w:rPr>
          <w:rFonts w:ascii="Times New Roman" w:hAnsi="Times New Roman" w:cs="Times New Roman" w:hint="eastAsia"/>
          <w:sz w:val="28"/>
          <w:szCs w:val="28"/>
        </w:rPr>
        <w:t>優化跨域消費</w:t>
      </w:r>
      <w:proofErr w:type="gramEnd"/>
      <w:r w:rsidR="004852DD" w:rsidRPr="00C13C67">
        <w:rPr>
          <w:rFonts w:ascii="Times New Roman" w:hAnsi="Times New Roman" w:cs="Times New Roman" w:hint="eastAsia"/>
          <w:sz w:val="28"/>
          <w:szCs w:val="28"/>
        </w:rPr>
        <w:t>爭議處理機制</w:t>
      </w:r>
      <w:r w:rsidR="00AD15D5" w:rsidRPr="00C13C67">
        <w:rPr>
          <w:rFonts w:ascii="Times New Roman" w:hAnsi="Times New Roman" w:cs="Times New Roman" w:hint="eastAsia"/>
          <w:sz w:val="28"/>
          <w:szCs w:val="28"/>
        </w:rPr>
        <w:t>的基礎上</w:t>
      </w:r>
      <w:r w:rsidR="00F66B9A" w:rsidRPr="00C13C67">
        <w:rPr>
          <w:rFonts w:ascii="Times New Roman" w:hAnsi="Times New Roman" w:cs="Times New Roman" w:hint="eastAsia"/>
          <w:sz w:val="28"/>
          <w:szCs w:val="28"/>
        </w:rPr>
        <w:t>，</w:t>
      </w:r>
      <w:r w:rsidR="00AD15D5" w:rsidRPr="00C13C67">
        <w:rPr>
          <w:rFonts w:ascii="Times New Roman" w:hAnsi="Times New Roman" w:cs="Times New Roman" w:hint="eastAsia"/>
          <w:sz w:val="28"/>
          <w:szCs w:val="28"/>
        </w:rPr>
        <w:t>首次</w:t>
      </w:r>
      <w:r w:rsidR="00F86A8C" w:rsidRPr="00C13C67">
        <w:rPr>
          <w:rFonts w:ascii="Times New Roman" w:hAnsi="Times New Roman" w:cs="Times New Roman" w:hint="eastAsia"/>
          <w:sz w:val="28"/>
          <w:szCs w:val="28"/>
        </w:rPr>
        <w:t>推出</w:t>
      </w:r>
      <w:proofErr w:type="gramStart"/>
      <w:r w:rsidR="005D39F4" w:rsidRPr="00C13C67">
        <w:rPr>
          <w:rFonts w:ascii="Times New Roman" w:hAnsi="Times New Roman" w:cs="Times New Roman" w:hint="eastAsia"/>
          <w:sz w:val="28"/>
          <w:szCs w:val="28"/>
        </w:rPr>
        <w:t>跨域</w:t>
      </w:r>
      <w:r w:rsidR="002C4253" w:rsidRPr="00C13C67">
        <w:rPr>
          <w:rFonts w:ascii="Times New Roman" w:hAnsi="Times New Roman" w:cs="Times New Roman" w:hint="eastAsia"/>
          <w:sz w:val="28"/>
          <w:szCs w:val="28"/>
        </w:rPr>
        <w:t>視</w:t>
      </w:r>
      <w:proofErr w:type="gramEnd"/>
      <w:r w:rsidR="002C4253" w:rsidRPr="00C13C67">
        <w:rPr>
          <w:rFonts w:ascii="Times New Roman" w:hAnsi="Times New Roman" w:cs="Times New Roman" w:hint="eastAsia"/>
          <w:sz w:val="28"/>
          <w:szCs w:val="28"/>
        </w:rPr>
        <w:t>像</w:t>
      </w:r>
      <w:r w:rsidR="00EB31BA" w:rsidRPr="00C13C67">
        <w:rPr>
          <w:rFonts w:ascii="Times New Roman" w:hAnsi="Times New Roman" w:cs="Times New Roman" w:hint="eastAsia"/>
          <w:sz w:val="28"/>
          <w:szCs w:val="28"/>
        </w:rPr>
        <w:t>仲裁便民服務，</w:t>
      </w:r>
      <w:r w:rsidR="002C4253" w:rsidRPr="00C13C67">
        <w:rPr>
          <w:rFonts w:ascii="Times New Roman" w:hAnsi="Times New Roman" w:cs="Times New Roman" w:hint="eastAsia"/>
          <w:sz w:val="28"/>
          <w:szCs w:val="28"/>
        </w:rPr>
        <w:t>並</w:t>
      </w:r>
      <w:r w:rsidR="00D76CC9" w:rsidRPr="00C13C67">
        <w:rPr>
          <w:rFonts w:ascii="Times New Roman" w:hAnsi="Times New Roman" w:cs="Times New Roman" w:hint="eastAsia"/>
          <w:sz w:val="28"/>
          <w:szCs w:val="28"/>
        </w:rPr>
        <w:t>快速</w:t>
      </w:r>
      <w:r w:rsidR="002C4253" w:rsidRPr="00C13C67">
        <w:rPr>
          <w:rFonts w:ascii="Times New Roman" w:hAnsi="Times New Roman" w:cs="Times New Roman" w:hint="eastAsia"/>
          <w:sz w:val="28"/>
          <w:szCs w:val="28"/>
        </w:rPr>
        <w:t>成功</w:t>
      </w:r>
      <w:r w:rsidR="00571662" w:rsidRPr="00C13C67">
        <w:rPr>
          <w:rFonts w:ascii="Times New Roman" w:hAnsi="Times New Roman" w:cs="Times New Roman" w:hint="eastAsia"/>
          <w:sz w:val="28"/>
          <w:szCs w:val="28"/>
        </w:rPr>
        <w:t>地</w:t>
      </w:r>
      <w:r w:rsidR="00DA7FD9" w:rsidRPr="00C13C67">
        <w:rPr>
          <w:rFonts w:ascii="Times New Roman" w:hAnsi="Times New Roman" w:cs="Times New Roman" w:hint="eastAsia"/>
          <w:sz w:val="28"/>
          <w:szCs w:val="28"/>
        </w:rPr>
        <w:t>解決</w:t>
      </w:r>
      <w:r w:rsidR="002C5E2F" w:rsidRPr="00C13C67">
        <w:rPr>
          <w:rFonts w:ascii="Times New Roman" w:hAnsi="Times New Roman" w:cs="Times New Roman" w:hint="eastAsia"/>
          <w:sz w:val="28"/>
          <w:szCs w:val="28"/>
        </w:rPr>
        <w:t>有關</w:t>
      </w:r>
      <w:r w:rsidR="00F0155A" w:rsidRPr="00C13C67">
        <w:rPr>
          <w:rFonts w:ascii="Times New Roman" w:hAnsi="Times New Roman" w:cs="Times New Roman" w:hint="eastAsia"/>
          <w:sz w:val="28"/>
          <w:szCs w:val="28"/>
        </w:rPr>
        <w:t>消費</w:t>
      </w:r>
      <w:r w:rsidR="00C36D6F" w:rsidRPr="00C13C67">
        <w:rPr>
          <w:rFonts w:ascii="Times New Roman" w:hAnsi="Times New Roman" w:cs="Times New Roman" w:hint="eastAsia"/>
          <w:sz w:val="28"/>
          <w:szCs w:val="28"/>
        </w:rPr>
        <w:t>爭議</w:t>
      </w:r>
      <w:r w:rsidR="00F0155A" w:rsidRPr="00C13C67">
        <w:rPr>
          <w:rFonts w:ascii="Times New Roman" w:hAnsi="Times New Roman" w:cs="Times New Roman" w:hint="eastAsia"/>
          <w:sz w:val="28"/>
          <w:szCs w:val="28"/>
        </w:rPr>
        <w:t>，</w:t>
      </w:r>
      <w:r w:rsidR="00C13C67" w:rsidRPr="00C13C67">
        <w:rPr>
          <w:rFonts w:ascii="Times New Roman" w:hAnsi="Times New Roman" w:cs="Times New Roman" w:hint="eastAsia"/>
          <w:sz w:val="28"/>
          <w:szCs w:val="28"/>
        </w:rPr>
        <w:t>有效</w:t>
      </w:r>
      <w:r w:rsidR="00C36D6F" w:rsidRPr="00C13C67">
        <w:rPr>
          <w:rFonts w:ascii="Times New Roman" w:hAnsi="Times New Roman" w:cs="Times New Roman" w:hint="eastAsia"/>
          <w:sz w:val="28"/>
          <w:szCs w:val="28"/>
        </w:rPr>
        <w:t>降低了消</w:t>
      </w:r>
      <w:r w:rsidR="00CC1756" w:rsidRPr="00C13C67">
        <w:rPr>
          <w:rFonts w:ascii="Times New Roman" w:hAnsi="Times New Roman" w:cs="Times New Roman" w:hint="eastAsia"/>
          <w:sz w:val="28"/>
          <w:szCs w:val="28"/>
        </w:rPr>
        <w:t>費者</w:t>
      </w:r>
      <w:proofErr w:type="gramStart"/>
      <w:r w:rsidR="009917C9" w:rsidRPr="00C13C67">
        <w:rPr>
          <w:rFonts w:ascii="Times New Roman" w:hAnsi="Times New Roman" w:cs="Times New Roman" w:hint="eastAsia"/>
          <w:sz w:val="28"/>
          <w:szCs w:val="28"/>
        </w:rPr>
        <w:t>的</w:t>
      </w:r>
      <w:r w:rsidR="00C36D6F" w:rsidRPr="00C13C67">
        <w:rPr>
          <w:rFonts w:ascii="Times New Roman" w:hAnsi="Times New Roman" w:cs="Times New Roman" w:hint="eastAsia"/>
          <w:sz w:val="28"/>
          <w:szCs w:val="28"/>
        </w:rPr>
        <w:t>維權成本</w:t>
      </w:r>
      <w:proofErr w:type="gramEnd"/>
      <w:r w:rsidR="00975E15" w:rsidRPr="00C13C67">
        <w:rPr>
          <w:rFonts w:ascii="Times New Roman" w:hAnsi="Times New Roman" w:cs="Times New Roman" w:hint="eastAsia"/>
          <w:sz w:val="28"/>
          <w:szCs w:val="28"/>
        </w:rPr>
        <w:t>。</w:t>
      </w:r>
    </w:p>
    <w:p w14:paraId="1FA46DF0" w14:textId="3FE13376" w:rsidR="003C699C" w:rsidRPr="00C13C67" w:rsidRDefault="0046259D" w:rsidP="0046259D">
      <w:pPr>
        <w:spacing w:beforeLines="50" w:before="180" w:afterLines="50" w:after="180" w:line="400" w:lineRule="exact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C13C67">
        <w:rPr>
          <w:rFonts w:ascii="Times New Roman" w:hAnsi="Times New Roman" w:cs="Times New Roman" w:hint="eastAsia"/>
          <w:sz w:val="28"/>
          <w:szCs w:val="28"/>
        </w:rPr>
        <w:t>隨</w:t>
      </w:r>
      <w:r w:rsidR="00587F2E" w:rsidRPr="00C13C67">
        <w:rPr>
          <w:rFonts w:ascii="Times New Roman" w:hAnsi="Times New Roman" w:cs="Times New Roman" w:hint="eastAsia"/>
          <w:sz w:val="28"/>
          <w:szCs w:val="28"/>
        </w:rPr>
        <w:t>着</w:t>
      </w:r>
      <w:r w:rsidRPr="00C13C67">
        <w:rPr>
          <w:rFonts w:ascii="Times New Roman" w:hAnsi="Times New Roman" w:cs="Times New Roman" w:hint="eastAsia"/>
          <w:sz w:val="28"/>
          <w:szCs w:val="28"/>
        </w:rPr>
        <w:t>澳</w:t>
      </w:r>
      <w:r w:rsidR="0036231C" w:rsidRPr="00C13C67">
        <w:rPr>
          <w:rFonts w:ascii="Times New Roman" w:hAnsi="Times New Roman" w:cs="Times New Roman" w:hint="eastAsia"/>
          <w:sz w:val="28"/>
          <w:szCs w:val="28"/>
        </w:rPr>
        <w:t>門</w:t>
      </w:r>
      <w:r w:rsidRPr="00C13C67">
        <w:rPr>
          <w:rFonts w:ascii="Times New Roman" w:hAnsi="Times New Roman" w:cs="Times New Roman" w:hint="eastAsia"/>
          <w:sz w:val="28"/>
          <w:szCs w:val="28"/>
        </w:rPr>
        <w:t>與內地</w:t>
      </w:r>
      <w:r w:rsidR="00586940" w:rsidRPr="00C13C67">
        <w:rPr>
          <w:rFonts w:ascii="Times New Roman" w:hAnsi="Times New Roman" w:cs="Times New Roman" w:hint="eastAsia"/>
          <w:sz w:val="28"/>
          <w:szCs w:val="28"/>
        </w:rPr>
        <w:t>城巿之間</w:t>
      </w:r>
      <w:r w:rsidRPr="00C13C67">
        <w:rPr>
          <w:rFonts w:ascii="Times New Roman" w:hAnsi="Times New Roman" w:cs="Times New Roman" w:hint="eastAsia"/>
          <w:sz w:val="28"/>
          <w:szCs w:val="28"/>
        </w:rPr>
        <w:t>居民消費</w:t>
      </w:r>
      <w:r w:rsidR="00367320" w:rsidRPr="00C13C67">
        <w:rPr>
          <w:rFonts w:ascii="Times New Roman" w:hAnsi="Times New Roman" w:cs="Times New Roman" w:hint="eastAsia"/>
          <w:sz w:val="28"/>
          <w:szCs w:val="28"/>
        </w:rPr>
        <w:t>互動</w:t>
      </w:r>
      <w:r w:rsidR="00C13C67" w:rsidRPr="00C13C67">
        <w:rPr>
          <w:rFonts w:ascii="Times New Roman" w:hAnsi="Times New Roman" w:cs="Times New Roman" w:hint="eastAsia"/>
          <w:sz w:val="28"/>
          <w:szCs w:val="28"/>
        </w:rPr>
        <w:t>日趨緊密</w:t>
      </w:r>
      <w:r w:rsidRPr="00C13C67">
        <w:rPr>
          <w:rFonts w:ascii="Times New Roman" w:hAnsi="Times New Roman" w:cs="Times New Roman" w:hint="eastAsia"/>
          <w:sz w:val="28"/>
          <w:szCs w:val="28"/>
        </w:rPr>
        <w:t>，澳門消委會</w:t>
      </w:r>
      <w:r w:rsidR="00AE6465" w:rsidRPr="00C13C67">
        <w:rPr>
          <w:rFonts w:ascii="Times New Roman" w:hAnsi="Times New Roman" w:cs="Times New Roman" w:hint="eastAsia"/>
          <w:sz w:val="28"/>
          <w:szCs w:val="28"/>
        </w:rPr>
        <w:t>將</w:t>
      </w:r>
      <w:r w:rsidR="00C13C67" w:rsidRPr="00C13C67">
        <w:rPr>
          <w:rFonts w:ascii="Times New Roman" w:hAnsi="Times New Roman" w:cs="Times New Roman" w:hint="eastAsia"/>
          <w:sz w:val="28"/>
          <w:szCs w:val="28"/>
        </w:rPr>
        <w:t>進一步</w:t>
      </w:r>
      <w:r w:rsidR="00971726" w:rsidRPr="00C13C67">
        <w:rPr>
          <w:rFonts w:ascii="Times New Roman" w:hAnsi="Times New Roman" w:cs="Times New Roman" w:hint="eastAsia"/>
          <w:sz w:val="28"/>
          <w:szCs w:val="28"/>
        </w:rPr>
        <w:t>積極推動跨域調解及仲裁服務，</w:t>
      </w:r>
      <w:r w:rsidR="00AF0F07" w:rsidRPr="00C13C67">
        <w:rPr>
          <w:rFonts w:ascii="Times New Roman" w:hAnsi="Times New Roman" w:cs="Times New Roman" w:hint="eastAsia"/>
          <w:sz w:val="28"/>
          <w:szCs w:val="28"/>
        </w:rPr>
        <w:t>把</w:t>
      </w:r>
      <w:r w:rsidR="00971726" w:rsidRPr="00C13C67">
        <w:rPr>
          <w:rFonts w:ascii="Times New Roman" w:hAnsi="Times New Roman" w:cs="Times New Roman" w:hint="eastAsia"/>
          <w:sz w:val="28"/>
          <w:szCs w:val="28"/>
        </w:rPr>
        <w:t>澳門與</w:t>
      </w:r>
      <w:r w:rsidR="00AF0F07" w:rsidRPr="00C13C67">
        <w:rPr>
          <w:rFonts w:ascii="Times New Roman" w:hAnsi="Times New Roman" w:cs="Times New Roman" w:hint="eastAsia"/>
          <w:sz w:val="28"/>
          <w:szCs w:val="28"/>
        </w:rPr>
        <w:t>大灣區城巿</w:t>
      </w:r>
      <w:r w:rsidR="00971726" w:rsidRPr="00C13C67">
        <w:rPr>
          <w:rFonts w:ascii="Times New Roman" w:hAnsi="Times New Roman" w:cs="Times New Roman" w:hint="eastAsia"/>
          <w:sz w:val="28"/>
          <w:szCs w:val="28"/>
        </w:rPr>
        <w:t>消保組織合作</w:t>
      </w:r>
      <w:r w:rsidR="00AF0F07" w:rsidRPr="00C13C67">
        <w:rPr>
          <w:rFonts w:ascii="Times New Roman" w:hAnsi="Times New Roman" w:cs="Times New Roman" w:hint="eastAsia"/>
          <w:sz w:val="28"/>
          <w:szCs w:val="28"/>
        </w:rPr>
        <w:t>先行先試的成功模式</w:t>
      </w:r>
      <w:r w:rsidR="00C13C67" w:rsidRPr="00C13C67">
        <w:rPr>
          <w:rFonts w:ascii="Times New Roman" w:hAnsi="Times New Roman" w:cs="Times New Roman" w:hint="eastAsia"/>
          <w:sz w:val="28"/>
          <w:szCs w:val="28"/>
        </w:rPr>
        <w:t>，</w:t>
      </w:r>
      <w:r w:rsidR="00037639" w:rsidRPr="00C13C67">
        <w:rPr>
          <w:rFonts w:ascii="Times New Roman" w:hAnsi="Times New Roman" w:cs="Times New Roman" w:hint="eastAsia"/>
          <w:sz w:val="28"/>
          <w:szCs w:val="28"/>
        </w:rPr>
        <w:t>向外</w:t>
      </w:r>
      <w:r w:rsidR="00586940" w:rsidRPr="00C13C67">
        <w:rPr>
          <w:rFonts w:ascii="Times New Roman" w:hAnsi="Times New Roman" w:cs="Times New Roman" w:hint="eastAsia"/>
          <w:sz w:val="28"/>
          <w:szCs w:val="28"/>
        </w:rPr>
        <w:t>拓展</w:t>
      </w:r>
      <w:r w:rsidR="00AE6465" w:rsidRPr="00C13C67">
        <w:rPr>
          <w:rFonts w:ascii="Times New Roman" w:hAnsi="Times New Roman" w:cs="Times New Roman" w:hint="eastAsia"/>
          <w:sz w:val="28"/>
          <w:szCs w:val="28"/>
        </w:rPr>
        <w:t>至</w:t>
      </w:r>
      <w:r w:rsidR="00322FB5" w:rsidRPr="00C13C67">
        <w:rPr>
          <w:rFonts w:ascii="Times New Roman" w:hAnsi="Times New Roman" w:cs="Times New Roman" w:hint="eastAsia"/>
          <w:sz w:val="28"/>
          <w:szCs w:val="28"/>
        </w:rPr>
        <w:t>內地</w:t>
      </w:r>
      <w:r w:rsidR="00586940" w:rsidRPr="00C13C67">
        <w:rPr>
          <w:rFonts w:ascii="Times New Roman" w:hAnsi="Times New Roman" w:cs="Times New Roman" w:hint="eastAsia"/>
          <w:sz w:val="28"/>
          <w:szCs w:val="28"/>
        </w:rPr>
        <w:t>更多</w:t>
      </w:r>
      <w:r w:rsidR="00322FB5" w:rsidRPr="00C13C67">
        <w:rPr>
          <w:rFonts w:ascii="Times New Roman" w:hAnsi="Times New Roman" w:cs="Times New Roman" w:hint="eastAsia"/>
          <w:sz w:val="28"/>
          <w:szCs w:val="28"/>
        </w:rPr>
        <w:t>城巿，</w:t>
      </w:r>
      <w:r w:rsidRPr="00C13C67">
        <w:rPr>
          <w:rFonts w:ascii="Times New Roman" w:hAnsi="Times New Roman" w:cs="Times New Roman" w:hint="eastAsia"/>
          <w:sz w:val="28"/>
          <w:szCs w:val="28"/>
        </w:rPr>
        <w:t>以至</w:t>
      </w:r>
      <w:r w:rsidR="00971726" w:rsidRPr="00C13C67">
        <w:rPr>
          <w:rFonts w:ascii="Times New Roman" w:hAnsi="Times New Roman" w:cs="Times New Roman" w:hint="eastAsia"/>
          <w:sz w:val="28"/>
          <w:szCs w:val="28"/>
        </w:rPr>
        <w:t>探</w:t>
      </w:r>
      <w:r w:rsidR="006147A8" w:rsidRPr="00C13C67">
        <w:rPr>
          <w:rFonts w:ascii="Times New Roman" w:hAnsi="Times New Roman" w:cs="Times New Roman" w:hint="eastAsia"/>
          <w:sz w:val="28"/>
          <w:szCs w:val="28"/>
        </w:rPr>
        <w:t>索</w:t>
      </w:r>
      <w:r w:rsidR="00971726" w:rsidRPr="00C13C67">
        <w:rPr>
          <w:rFonts w:ascii="Times New Roman" w:hAnsi="Times New Roman" w:cs="Times New Roman" w:hint="eastAsia"/>
          <w:sz w:val="28"/>
          <w:szCs w:val="28"/>
        </w:rPr>
        <w:t>與</w:t>
      </w:r>
      <w:r w:rsidRPr="00C13C67">
        <w:rPr>
          <w:rFonts w:ascii="Times New Roman" w:hAnsi="Times New Roman" w:cs="Times New Roman" w:hint="eastAsia"/>
          <w:sz w:val="28"/>
          <w:szCs w:val="28"/>
        </w:rPr>
        <w:t>海外的保護消費者組織</w:t>
      </w:r>
      <w:r w:rsidR="00C13C67" w:rsidRPr="00C13C67">
        <w:rPr>
          <w:rFonts w:ascii="Times New Roman" w:hAnsi="Times New Roman" w:cs="Times New Roman" w:hint="eastAsia"/>
          <w:sz w:val="28"/>
          <w:szCs w:val="28"/>
        </w:rPr>
        <w:t>建立</w:t>
      </w:r>
      <w:r w:rsidR="006147A8" w:rsidRPr="00C13C67">
        <w:rPr>
          <w:rFonts w:ascii="Times New Roman" w:hAnsi="Times New Roman" w:cs="Times New Roman" w:hint="eastAsia"/>
          <w:sz w:val="28"/>
          <w:szCs w:val="28"/>
        </w:rPr>
        <w:t>合作</w:t>
      </w:r>
      <w:r w:rsidRPr="00C13C67">
        <w:rPr>
          <w:rFonts w:ascii="Times New Roman" w:hAnsi="Times New Roman" w:cs="Times New Roman" w:hint="eastAsia"/>
          <w:sz w:val="28"/>
          <w:szCs w:val="28"/>
        </w:rPr>
        <w:t>，透過專業</w:t>
      </w:r>
      <w:r w:rsidR="00006935" w:rsidRPr="00C13C67">
        <w:rPr>
          <w:rFonts w:ascii="Times New Roman" w:hAnsi="Times New Roman" w:cs="Times New Roman" w:hint="eastAsia"/>
          <w:sz w:val="28"/>
          <w:szCs w:val="28"/>
        </w:rPr>
        <w:t>便捷的服務</w:t>
      </w:r>
      <w:r w:rsidRPr="00C13C67">
        <w:rPr>
          <w:rFonts w:ascii="Times New Roman" w:hAnsi="Times New Roman" w:cs="Times New Roman" w:hint="eastAsia"/>
          <w:sz w:val="28"/>
          <w:szCs w:val="28"/>
        </w:rPr>
        <w:t>保障消費者合理權益</w:t>
      </w:r>
      <w:r w:rsidR="00C13C67" w:rsidRPr="00C13C67">
        <w:rPr>
          <w:rFonts w:ascii="Times New Roman" w:hAnsi="Times New Roman" w:cs="Times New Roman" w:hint="eastAsia"/>
          <w:sz w:val="28"/>
          <w:szCs w:val="28"/>
        </w:rPr>
        <w:t>，進而提升</w:t>
      </w:r>
      <w:r w:rsidRPr="00C13C67">
        <w:rPr>
          <w:rFonts w:ascii="Times New Roman" w:hAnsi="Times New Roman" w:cs="Times New Roman" w:hint="eastAsia"/>
          <w:sz w:val="28"/>
          <w:szCs w:val="28"/>
        </w:rPr>
        <w:t>旅客來澳消費的信心。</w:t>
      </w:r>
    </w:p>
    <w:p w14:paraId="3B2C5914" w14:textId="1FD1582A" w:rsidR="00F414FF" w:rsidRPr="00C13C67" w:rsidRDefault="00B33B23" w:rsidP="009E2FBB">
      <w:pPr>
        <w:spacing w:beforeLines="50" w:before="180" w:afterLines="50" w:after="180" w:line="40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C13C67">
        <w:rPr>
          <w:rFonts w:ascii="Times New Roman" w:hAnsi="Times New Roman" w:cs="Times New Roman"/>
          <w:sz w:val="28"/>
          <w:szCs w:val="28"/>
        </w:rPr>
        <w:t>日期：</w:t>
      </w:r>
      <w:r w:rsidRPr="00C13C67">
        <w:rPr>
          <w:rFonts w:ascii="Times New Roman" w:hAnsi="Times New Roman" w:cs="Times New Roman"/>
          <w:sz w:val="28"/>
          <w:szCs w:val="28"/>
        </w:rPr>
        <w:t>2025</w:t>
      </w:r>
      <w:r w:rsidRPr="00C13C67">
        <w:rPr>
          <w:rFonts w:ascii="Times New Roman" w:hAnsi="Times New Roman" w:cs="Times New Roman"/>
          <w:sz w:val="28"/>
          <w:szCs w:val="28"/>
        </w:rPr>
        <w:t>年</w:t>
      </w:r>
      <w:r w:rsidRPr="00C13C67">
        <w:rPr>
          <w:rFonts w:ascii="Times New Roman" w:hAnsi="Times New Roman" w:cs="Times New Roman"/>
          <w:sz w:val="28"/>
          <w:szCs w:val="28"/>
        </w:rPr>
        <w:t>9</w:t>
      </w:r>
      <w:r w:rsidRPr="00C13C67">
        <w:rPr>
          <w:rFonts w:ascii="Times New Roman" w:hAnsi="Times New Roman" w:cs="Times New Roman"/>
          <w:sz w:val="28"/>
          <w:szCs w:val="28"/>
        </w:rPr>
        <w:t>月</w:t>
      </w:r>
      <w:r w:rsidR="00B02140" w:rsidRPr="00C13C67">
        <w:rPr>
          <w:rFonts w:ascii="Times New Roman" w:hAnsi="Times New Roman" w:cs="Times New Roman" w:hint="eastAsia"/>
          <w:sz w:val="28"/>
          <w:szCs w:val="28"/>
        </w:rPr>
        <w:t>1</w:t>
      </w:r>
      <w:r w:rsidR="00B02140" w:rsidRPr="00C13C67">
        <w:rPr>
          <w:rFonts w:ascii="Times New Roman" w:hAnsi="Times New Roman" w:cs="Times New Roman"/>
          <w:sz w:val="28"/>
          <w:szCs w:val="28"/>
        </w:rPr>
        <w:t>1</w:t>
      </w:r>
      <w:r w:rsidRPr="00C13C67">
        <w:rPr>
          <w:rFonts w:ascii="Times New Roman" w:hAnsi="Times New Roman" w:cs="Times New Roman"/>
          <w:sz w:val="28"/>
          <w:szCs w:val="28"/>
        </w:rPr>
        <w:t>日</w:t>
      </w:r>
    </w:p>
    <w:sectPr w:rsidR="00F414FF" w:rsidRPr="00C13C67" w:rsidSect="004A4DDE">
      <w:pgSz w:w="11906" w:h="16838"/>
      <w:pgMar w:top="873" w:right="1797" w:bottom="873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6D34A" w14:textId="77777777" w:rsidR="00323C1D" w:rsidRDefault="00323C1D" w:rsidP="008D1519">
      <w:r>
        <w:separator/>
      </w:r>
    </w:p>
  </w:endnote>
  <w:endnote w:type="continuationSeparator" w:id="0">
    <w:p w14:paraId="0B359478" w14:textId="77777777" w:rsidR="00323C1D" w:rsidRDefault="00323C1D" w:rsidP="008D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C53E4" w14:textId="77777777" w:rsidR="00323C1D" w:rsidRDefault="00323C1D" w:rsidP="008D1519">
      <w:r>
        <w:separator/>
      </w:r>
    </w:p>
  </w:footnote>
  <w:footnote w:type="continuationSeparator" w:id="0">
    <w:p w14:paraId="014E2491" w14:textId="77777777" w:rsidR="00323C1D" w:rsidRDefault="00323C1D" w:rsidP="008D1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CA"/>
    <w:rsid w:val="00002D3C"/>
    <w:rsid w:val="00006935"/>
    <w:rsid w:val="00037639"/>
    <w:rsid w:val="00040E0E"/>
    <w:rsid w:val="00051053"/>
    <w:rsid w:val="000722F5"/>
    <w:rsid w:val="0007477C"/>
    <w:rsid w:val="000A5121"/>
    <w:rsid w:val="000B1959"/>
    <w:rsid w:val="000B7A35"/>
    <w:rsid w:val="0010306D"/>
    <w:rsid w:val="001265A8"/>
    <w:rsid w:val="0013431D"/>
    <w:rsid w:val="001633EF"/>
    <w:rsid w:val="00174A2E"/>
    <w:rsid w:val="00180FBB"/>
    <w:rsid w:val="00195E6C"/>
    <w:rsid w:val="001C22FA"/>
    <w:rsid w:val="00206006"/>
    <w:rsid w:val="00216970"/>
    <w:rsid w:val="00220D09"/>
    <w:rsid w:val="002223C9"/>
    <w:rsid w:val="0022554C"/>
    <w:rsid w:val="00230544"/>
    <w:rsid w:val="00233732"/>
    <w:rsid w:val="00245029"/>
    <w:rsid w:val="0025356F"/>
    <w:rsid w:val="002905DD"/>
    <w:rsid w:val="00290A38"/>
    <w:rsid w:val="002A2AEA"/>
    <w:rsid w:val="002C0850"/>
    <w:rsid w:val="002C2338"/>
    <w:rsid w:val="002C4253"/>
    <w:rsid w:val="002C5E2F"/>
    <w:rsid w:val="00322FB5"/>
    <w:rsid w:val="00323C1D"/>
    <w:rsid w:val="003327B0"/>
    <w:rsid w:val="00353E3C"/>
    <w:rsid w:val="0036231C"/>
    <w:rsid w:val="0036592E"/>
    <w:rsid w:val="00367320"/>
    <w:rsid w:val="0039092E"/>
    <w:rsid w:val="003A0076"/>
    <w:rsid w:val="003A3351"/>
    <w:rsid w:val="003A4258"/>
    <w:rsid w:val="003A43B7"/>
    <w:rsid w:val="003B030A"/>
    <w:rsid w:val="003C699C"/>
    <w:rsid w:val="003D7448"/>
    <w:rsid w:val="004079CE"/>
    <w:rsid w:val="00414FB7"/>
    <w:rsid w:val="004544F4"/>
    <w:rsid w:val="0046259D"/>
    <w:rsid w:val="0046401C"/>
    <w:rsid w:val="004852DD"/>
    <w:rsid w:val="00494E0C"/>
    <w:rsid w:val="004A4DDE"/>
    <w:rsid w:val="004B47CB"/>
    <w:rsid w:val="004B62CF"/>
    <w:rsid w:val="004B6EB6"/>
    <w:rsid w:val="004E6A54"/>
    <w:rsid w:val="004F470D"/>
    <w:rsid w:val="00503E5A"/>
    <w:rsid w:val="0056429B"/>
    <w:rsid w:val="00571662"/>
    <w:rsid w:val="00582FE2"/>
    <w:rsid w:val="00586940"/>
    <w:rsid w:val="00587F2E"/>
    <w:rsid w:val="005952C9"/>
    <w:rsid w:val="005D39F4"/>
    <w:rsid w:val="005E3643"/>
    <w:rsid w:val="005E5E71"/>
    <w:rsid w:val="005E6554"/>
    <w:rsid w:val="006147A8"/>
    <w:rsid w:val="006C66DA"/>
    <w:rsid w:val="006D4D39"/>
    <w:rsid w:val="007046E5"/>
    <w:rsid w:val="00763524"/>
    <w:rsid w:val="00764737"/>
    <w:rsid w:val="0077680F"/>
    <w:rsid w:val="00776A9B"/>
    <w:rsid w:val="00787662"/>
    <w:rsid w:val="007947C4"/>
    <w:rsid w:val="007966A1"/>
    <w:rsid w:val="0080742A"/>
    <w:rsid w:val="00810C0B"/>
    <w:rsid w:val="00812196"/>
    <w:rsid w:val="00820B7F"/>
    <w:rsid w:val="00823A52"/>
    <w:rsid w:val="00847BDB"/>
    <w:rsid w:val="0086161A"/>
    <w:rsid w:val="0089217D"/>
    <w:rsid w:val="008D1519"/>
    <w:rsid w:val="008D3224"/>
    <w:rsid w:val="008D386E"/>
    <w:rsid w:val="008E43F3"/>
    <w:rsid w:val="008F7CCA"/>
    <w:rsid w:val="00935894"/>
    <w:rsid w:val="00935ECF"/>
    <w:rsid w:val="009500C4"/>
    <w:rsid w:val="009609DB"/>
    <w:rsid w:val="00971726"/>
    <w:rsid w:val="00975E15"/>
    <w:rsid w:val="009917C9"/>
    <w:rsid w:val="009C4E23"/>
    <w:rsid w:val="009E2FBB"/>
    <w:rsid w:val="009E365B"/>
    <w:rsid w:val="00A009FE"/>
    <w:rsid w:val="00A6261D"/>
    <w:rsid w:val="00A72EA9"/>
    <w:rsid w:val="00A86DCE"/>
    <w:rsid w:val="00AB4D8A"/>
    <w:rsid w:val="00AC78DC"/>
    <w:rsid w:val="00AD15D5"/>
    <w:rsid w:val="00AE279E"/>
    <w:rsid w:val="00AE6465"/>
    <w:rsid w:val="00AF0F07"/>
    <w:rsid w:val="00AF357F"/>
    <w:rsid w:val="00AF61DA"/>
    <w:rsid w:val="00B00184"/>
    <w:rsid w:val="00B02140"/>
    <w:rsid w:val="00B03F70"/>
    <w:rsid w:val="00B33B23"/>
    <w:rsid w:val="00B36DEB"/>
    <w:rsid w:val="00B55B6D"/>
    <w:rsid w:val="00B81265"/>
    <w:rsid w:val="00B8162D"/>
    <w:rsid w:val="00BC0654"/>
    <w:rsid w:val="00BC5871"/>
    <w:rsid w:val="00BC7AE1"/>
    <w:rsid w:val="00BE1BFE"/>
    <w:rsid w:val="00C032C5"/>
    <w:rsid w:val="00C065EC"/>
    <w:rsid w:val="00C12327"/>
    <w:rsid w:val="00C13C67"/>
    <w:rsid w:val="00C25ADD"/>
    <w:rsid w:val="00C30BAC"/>
    <w:rsid w:val="00C36D6F"/>
    <w:rsid w:val="00CB7C67"/>
    <w:rsid w:val="00CC1756"/>
    <w:rsid w:val="00CD61B6"/>
    <w:rsid w:val="00D1175E"/>
    <w:rsid w:val="00D21693"/>
    <w:rsid w:val="00D21C37"/>
    <w:rsid w:val="00D26D4E"/>
    <w:rsid w:val="00D270AC"/>
    <w:rsid w:val="00D35B4F"/>
    <w:rsid w:val="00D35E00"/>
    <w:rsid w:val="00D6219B"/>
    <w:rsid w:val="00D76CC9"/>
    <w:rsid w:val="00DA7FD9"/>
    <w:rsid w:val="00DE1233"/>
    <w:rsid w:val="00E028F7"/>
    <w:rsid w:val="00E147A8"/>
    <w:rsid w:val="00E30406"/>
    <w:rsid w:val="00E308DD"/>
    <w:rsid w:val="00E3342A"/>
    <w:rsid w:val="00E532F0"/>
    <w:rsid w:val="00E952B4"/>
    <w:rsid w:val="00EB31BA"/>
    <w:rsid w:val="00ED399D"/>
    <w:rsid w:val="00EE0DDA"/>
    <w:rsid w:val="00EE59DF"/>
    <w:rsid w:val="00EE6F1E"/>
    <w:rsid w:val="00EF1C0C"/>
    <w:rsid w:val="00EF3AEE"/>
    <w:rsid w:val="00EF7BF5"/>
    <w:rsid w:val="00F0155A"/>
    <w:rsid w:val="00F36B08"/>
    <w:rsid w:val="00F414FF"/>
    <w:rsid w:val="00F50BE3"/>
    <w:rsid w:val="00F66B9A"/>
    <w:rsid w:val="00F73CD6"/>
    <w:rsid w:val="00F86A8C"/>
    <w:rsid w:val="00F9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47E4422"/>
  <w15:chartTrackingRefBased/>
  <w15:docId w15:val="{2BDF18C3-239A-450D-BCF4-98DA99B0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151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1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151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86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86A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Chi Wa</dc:creator>
  <cp:keywords/>
  <dc:description/>
  <cp:lastModifiedBy>Chang Chi Wa</cp:lastModifiedBy>
  <cp:revision>12</cp:revision>
  <cp:lastPrinted>2025-09-05T08:53:00Z</cp:lastPrinted>
  <dcterms:created xsi:type="dcterms:W3CDTF">2025-09-10T10:13:00Z</dcterms:created>
  <dcterms:modified xsi:type="dcterms:W3CDTF">2025-09-11T01:20:00Z</dcterms:modified>
</cp:coreProperties>
</file>